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0F" w:rsidRPr="00386F5A" w:rsidRDefault="00DF1C0F" w:rsidP="00386F5A">
      <w:pPr>
        <w:spacing w:after="0" w:line="240" w:lineRule="auto"/>
        <w:jc w:val="center"/>
        <w:rPr>
          <w:rFonts w:ascii="Times New Roman" w:eastAsia="Calibri" w:hAnsi="Times New Roman" w:cs="Times New Roman"/>
          <w:b/>
          <w:sz w:val="27"/>
          <w:szCs w:val="27"/>
        </w:rPr>
      </w:pPr>
      <w:r w:rsidRPr="00386F5A">
        <w:rPr>
          <w:rFonts w:ascii="Times New Roman" w:eastAsia="Calibri" w:hAnsi="Times New Roman" w:cs="Times New Roman"/>
          <w:b/>
          <w:sz w:val="27"/>
          <w:szCs w:val="27"/>
        </w:rPr>
        <w:t xml:space="preserve">Отчет </w:t>
      </w:r>
      <w:r w:rsidR="002B47EA" w:rsidRPr="00386F5A">
        <w:rPr>
          <w:rFonts w:ascii="Times New Roman" w:eastAsia="Calibri" w:hAnsi="Times New Roman" w:cs="Times New Roman"/>
          <w:b/>
          <w:sz w:val="27"/>
          <w:szCs w:val="27"/>
        </w:rPr>
        <w:t xml:space="preserve">главы управы </w:t>
      </w:r>
      <w:r w:rsidRPr="00386F5A">
        <w:rPr>
          <w:rFonts w:ascii="Times New Roman" w:eastAsia="Calibri" w:hAnsi="Times New Roman" w:cs="Times New Roman"/>
          <w:b/>
          <w:sz w:val="27"/>
          <w:szCs w:val="27"/>
        </w:rPr>
        <w:t xml:space="preserve">района Строгино </w:t>
      </w:r>
      <w:r w:rsidR="002B47EA" w:rsidRPr="00386F5A">
        <w:rPr>
          <w:rFonts w:ascii="Times New Roman" w:eastAsia="Calibri" w:hAnsi="Times New Roman" w:cs="Times New Roman"/>
          <w:b/>
          <w:sz w:val="27"/>
          <w:szCs w:val="27"/>
        </w:rPr>
        <w:t xml:space="preserve">о результатах деятельности </w:t>
      </w:r>
    </w:p>
    <w:p w:rsidR="008E7323" w:rsidRPr="00386F5A" w:rsidRDefault="002B47EA" w:rsidP="00386F5A">
      <w:pPr>
        <w:spacing w:after="0" w:line="240" w:lineRule="auto"/>
        <w:jc w:val="center"/>
        <w:rPr>
          <w:rFonts w:ascii="Times New Roman" w:eastAsia="Calibri" w:hAnsi="Times New Roman" w:cs="Times New Roman"/>
          <w:b/>
          <w:sz w:val="27"/>
          <w:szCs w:val="27"/>
        </w:rPr>
      </w:pPr>
      <w:r w:rsidRPr="00386F5A">
        <w:rPr>
          <w:rFonts w:ascii="Times New Roman" w:eastAsia="Calibri" w:hAnsi="Times New Roman" w:cs="Times New Roman"/>
          <w:b/>
          <w:sz w:val="27"/>
          <w:szCs w:val="27"/>
        </w:rPr>
        <w:t>управы р</w:t>
      </w:r>
      <w:r w:rsidR="001B42CA" w:rsidRPr="00386F5A">
        <w:rPr>
          <w:rFonts w:ascii="Times New Roman" w:eastAsia="Calibri" w:hAnsi="Times New Roman" w:cs="Times New Roman"/>
          <w:b/>
          <w:sz w:val="27"/>
          <w:szCs w:val="27"/>
        </w:rPr>
        <w:t xml:space="preserve">айона Строгино </w:t>
      </w:r>
      <w:r w:rsidR="00DF1C0F" w:rsidRPr="00386F5A">
        <w:rPr>
          <w:rFonts w:ascii="Times New Roman" w:eastAsia="Calibri" w:hAnsi="Times New Roman" w:cs="Times New Roman"/>
          <w:b/>
          <w:sz w:val="27"/>
          <w:szCs w:val="27"/>
        </w:rPr>
        <w:t xml:space="preserve">за 2014 год </w:t>
      </w:r>
      <w:r w:rsidR="001B42CA" w:rsidRPr="00386F5A">
        <w:rPr>
          <w:rFonts w:ascii="Times New Roman" w:eastAsia="Calibri" w:hAnsi="Times New Roman" w:cs="Times New Roman"/>
          <w:b/>
          <w:sz w:val="27"/>
          <w:szCs w:val="27"/>
        </w:rPr>
        <w:t>перед депутатами</w:t>
      </w:r>
      <w:r w:rsidR="00DF1C0F" w:rsidRPr="00386F5A">
        <w:rPr>
          <w:rFonts w:ascii="Times New Roman" w:eastAsia="Calibri" w:hAnsi="Times New Roman" w:cs="Times New Roman"/>
          <w:b/>
          <w:sz w:val="27"/>
          <w:szCs w:val="27"/>
        </w:rPr>
        <w:t xml:space="preserve"> МС ВМО Строгино</w:t>
      </w:r>
    </w:p>
    <w:p w:rsidR="002B47EA" w:rsidRPr="00386F5A" w:rsidRDefault="001B42CA" w:rsidP="00386F5A">
      <w:pPr>
        <w:spacing w:after="0" w:line="240" w:lineRule="auto"/>
        <w:ind w:firstLine="709"/>
        <w:contextualSpacing/>
        <w:jc w:val="both"/>
        <w:rPr>
          <w:rFonts w:ascii="Times New Roman" w:eastAsia="Calibri" w:hAnsi="Times New Roman" w:cs="Times New Roman"/>
          <w:bCs/>
          <w:sz w:val="27"/>
          <w:szCs w:val="27"/>
        </w:rPr>
      </w:pPr>
      <w:r w:rsidRPr="00386F5A">
        <w:rPr>
          <w:rFonts w:ascii="Times New Roman" w:eastAsia="Calibri" w:hAnsi="Times New Roman" w:cs="Times New Roman"/>
          <w:sz w:val="27"/>
          <w:szCs w:val="27"/>
        </w:rPr>
        <w:t xml:space="preserve">В соответствии с Законом города Москвы от 11 июля 2012г. </w:t>
      </w:r>
      <w:r w:rsidR="002B47EA" w:rsidRPr="00386F5A">
        <w:rPr>
          <w:rFonts w:ascii="Times New Roman" w:eastAsia="Calibri" w:hAnsi="Times New Roman" w:cs="Times New Roman"/>
          <w:sz w:val="27"/>
          <w:szCs w:val="27"/>
        </w:rPr>
        <w:t>№39 «</w:t>
      </w:r>
      <w:r w:rsidR="002B47EA" w:rsidRPr="00386F5A">
        <w:rPr>
          <w:rFonts w:ascii="Times New Roman" w:eastAsia="Calibri" w:hAnsi="Times New Roman" w:cs="Times New Roman"/>
          <w:bCs/>
          <w:sz w:val="27"/>
          <w:szCs w:val="27"/>
        </w:rPr>
        <w:t>О наделении органов местного самоуправления муниципальных округов в городе Москве отдельн</w:t>
      </w:r>
      <w:r w:rsidRPr="00386F5A">
        <w:rPr>
          <w:rFonts w:ascii="Times New Roman" w:eastAsia="Calibri" w:hAnsi="Times New Roman" w:cs="Times New Roman"/>
          <w:bCs/>
          <w:sz w:val="27"/>
          <w:szCs w:val="27"/>
        </w:rPr>
        <w:t>ыми полномочиями города Москвы»</w:t>
      </w:r>
      <w:r w:rsidR="002B47EA" w:rsidRPr="00386F5A">
        <w:rPr>
          <w:rFonts w:ascii="Times New Roman" w:eastAsia="Calibri" w:hAnsi="Times New Roman" w:cs="Times New Roman"/>
          <w:bCs/>
          <w:sz w:val="27"/>
          <w:szCs w:val="27"/>
        </w:rPr>
        <w:t xml:space="preserve"> и постановлением Правительства Мос</w:t>
      </w:r>
      <w:r w:rsidRPr="00386F5A">
        <w:rPr>
          <w:rFonts w:ascii="Times New Roman" w:eastAsia="Calibri" w:hAnsi="Times New Roman" w:cs="Times New Roman"/>
          <w:bCs/>
          <w:sz w:val="27"/>
          <w:szCs w:val="27"/>
        </w:rPr>
        <w:t>квы от 10.09.2012года №474-ПП «</w:t>
      </w:r>
      <w:r w:rsidR="002B47EA" w:rsidRPr="00386F5A">
        <w:rPr>
          <w:rFonts w:ascii="Times New Roman" w:eastAsia="Calibri" w:hAnsi="Times New Roman" w:cs="Times New Roman"/>
          <w:bCs/>
          <w:sz w:val="27"/>
          <w:szCs w:val="27"/>
        </w:rPr>
        <w:t>О порядке ежегодного отчета главы управы района и информации руководителей городских организаций»</w:t>
      </w:r>
      <w:r w:rsidRPr="00386F5A">
        <w:rPr>
          <w:rFonts w:ascii="Times New Roman" w:eastAsia="Calibri" w:hAnsi="Times New Roman" w:cs="Times New Roman"/>
          <w:b/>
          <w:bCs/>
          <w:sz w:val="27"/>
          <w:szCs w:val="27"/>
        </w:rPr>
        <w:t xml:space="preserve"> </w:t>
      </w:r>
      <w:r w:rsidR="002B47EA" w:rsidRPr="00386F5A">
        <w:rPr>
          <w:rFonts w:ascii="Times New Roman" w:eastAsia="Calibri" w:hAnsi="Times New Roman" w:cs="Times New Roman"/>
          <w:bCs/>
          <w:sz w:val="27"/>
          <w:szCs w:val="27"/>
        </w:rPr>
        <w:t>представляю отчет по основным направлениям деятельности управы района Строгино за 201</w:t>
      </w:r>
      <w:r w:rsidRPr="00386F5A">
        <w:rPr>
          <w:rFonts w:ascii="Times New Roman" w:eastAsia="Calibri" w:hAnsi="Times New Roman" w:cs="Times New Roman"/>
          <w:bCs/>
          <w:sz w:val="27"/>
          <w:szCs w:val="27"/>
        </w:rPr>
        <w:t>4</w:t>
      </w:r>
      <w:r w:rsidR="002B47EA" w:rsidRPr="00386F5A">
        <w:rPr>
          <w:rFonts w:ascii="Times New Roman" w:eastAsia="Calibri" w:hAnsi="Times New Roman" w:cs="Times New Roman"/>
          <w:bCs/>
          <w:sz w:val="27"/>
          <w:szCs w:val="27"/>
        </w:rPr>
        <w:t xml:space="preserve">г. </w:t>
      </w:r>
    </w:p>
    <w:p w:rsidR="002B47EA" w:rsidRPr="00386F5A" w:rsidRDefault="003E4C65" w:rsidP="00386F5A">
      <w:pPr>
        <w:pStyle w:val="a5"/>
        <w:numPr>
          <w:ilvl w:val="0"/>
          <w:numId w:val="19"/>
        </w:numPr>
        <w:tabs>
          <w:tab w:val="left" w:pos="426"/>
        </w:tabs>
        <w:ind w:left="0" w:right="-2" w:firstLine="0"/>
        <w:jc w:val="center"/>
        <w:rPr>
          <w:b/>
          <w:bCs/>
          <w:sz w:val="27"/>
          <w:szCs w:val="27"/>
        </w:rPr>
      </w:pPr>
      <w:r w:rsidRPr="00386F5A">
        <w:rPr>
          <w:b/>
          <w:bCs/>
          <w:sz w:val="27"/>
          <w:szCs w:val="27"/>
        </w:rPr>
        <w:t>О результатах выполнения комплексной программы развития района</w:t>
      </w: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ЖИЛИЩНО-КОММУНАЛЬНАЯ СФЕРА</w:t>
      </w:r>
    </w:p>
    <w:p w:rsidR="00CD064F" w:rsidRPr="00386F5A" w:rsidRDefault="00CD064F" w:rsidP="00386F5A">
      <w:pPr>
        <w:spacing w:after="0" w:line="240" w:lineRule="auto"/>
        <w:jc w:val="center"/>
        <w:rPr>
          <w:rFonts w:ascii="Times New Roman" w:hAnsi="Times New Roman" w:cs="Times New Roman"/>
          <w:b/>
          <w:i/>
          <w:sz w:val="27"/>
          <w:szCs w:val="27"/>
          <w:u w:val="single"/>
        </w:rPr>
      </w:pP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Благоустройство дворовых территорий</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В рамках реализации программы благоустройства дворовых территорий выполнено благоустройство </w:t>
      </w:r>
      <w:r w:rsidRPr="00386F5A">
        <w:rPr>
          <w:rFonts w:ascii="Times New Roman" w:hAnsi="Times New Roman" w:cs="Times New Roman"/>
          <w:b/>
          <w:sz w:val="27"/>
          <w:szCs w:val="27"/>
        </w:rPr>
        <w:t>20</w:t>
      </w:r>
      <w:r w:rsidRPr="00386F5A">
        <w:rPr>
          <w:rFonts w:ascii="Times New Roman" w:hAnsi="Times New Roman" w:cs="Times New Roman"/>
          <w:sz w:val="27"/>
          <w:szCs w:val="27"/>
        </w:rPr>
        <w:t xml:space="preserve"> дворовых территорий на сумму </w:t>
      </w:r>
      <w:r w:rsidRPr="00386F5A">
        <w:rPr>
          <w:rFonts w:ascii="Times New Roman" w:hAnsi="Times New Roman" w:cs="Times New Roman"/>
          <w:b/>
          <w:sz w:val="27"/>
          <w:szCs w:val="27"/>
        </w:rPr>
        <w:t>72 223, 6 тыс. руб</w:t>
      </w:r>
      <w:r w:rsidRPr="00386F5A">
        <w:rPr>
          <w:rFonts w:ascii="Times New Roman" w:hAnsi="Times New Roman" w:cs="Times New Roman"/>
          <w:sz w:val="27"/>
          <w:szCs w:val="27"/>
        </w:rPr>
        <w:t xml:space="preserve">., из них:  </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по программе </w:t>
      </w:r>
      <w:r w:rsidRPr="00386F5A">
        <w:rPr>
          <w:rFonts w:ascii="Times New Roman" w:hAnsi="Times New Roman" w:cs="Times New Roman"/>
          <w:b/>
          <w:sz w:val="27"/>
          <w:szCs w:val="27"/>
        </w:rPr>
        <w:t>«Жилище»</w:t>
      </w:r>
      <w:r w:rsidRPr="00386F5A">
        <w:rPr>
          <w:rFonts w:ascii="Times New Roman" w:hAnsi="Times New Roman" w:cs="Times New Roman"/>
          <w:sz w:val="27"/>
          <w:szCs w:val="27"/>
        </w:rPr>
        <w:t xml:space="preserve">  – </w:t>
      </w:r>
      <w:r w:rsidRPr="00386F5A">
        <w:rPr>
          <w:rFonts w:ascii="Times New Roman" w:hAnsi="Times New Roman" w:cs="Times New Roman"/>
          <w:b/>
          <w:sz w:val="27"/>
          <w:szCs w:val="27"/>
        </w:rPr>
        <w:t xml:space="preserve">5 дворовых территорий </w:t>
      </w:r>
      <w:r w:rsidRPr="00386F5A">
        <w:rPr>
          <w:rFonts w:ascii="Times New Roman" w:hAnsi="Times New Roman" w:cs="Times New Roman"/>
          <w:sz w:val="27"/>
          <w:szCs w:val="27"/>
        </w:rPr>
        <w:t xml:space="preserve">(в которые вошли 2 пешеходные зоны), на сумму </w:t>
      </w:r>
      <w:r w:rsidRPr="00386F5A">
        <w:rPr>
          <w:rFonts w:ascii="Times New Roman" w:hAnsi="Times New Roman" w:cs="Times New Roman"/>
          <w:b/>
          <w:sz w:val="27"/>
          <w:szCs w:val="27"/>
        </w:rPr>
        <w:t>34 251 тыс.руб</w:t>
      </w:r>
      <w:r w:rsidRPr="00386F5A">
        <w:rPr>
          <w:rFonts w:ascii="Times New Roman" w:hAnsi="Times New Roman" w:cs="Times New Roman"/>
          <w:sz w:val="27"/>
          <w:szCs w:val="27"/>
        </w:rPr>
        <w:t>., по адресам:</w:t>
      </w:r>
    </w:p>
    <w:p w:rsidR="00CD064F" w:rsidRPr="00386F5A" w:rsidRDefault="00CD064F" w:rsidP="00386F5A">
      <w:pPr>
        <w:numPr>
          <w:ilvl w:val="0"/>
          <w:numId w:val="14"/>
        </w:numPr>
        <w:spacing w:after="0" w:line="240" w:lineRule="auto"/>
        <w:ind w:left="0"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Таллинская, д. 6, корп. 1,2,3 (пешеходная зона)</w:t>
      </w:r>
    </w:p>
    <w:p w:rsidR="00CD064F" w:rsidRPr="00386F5A" w:rsidRDefault="00CD064F" w:rsidP="00386F5A">
      <w:pPr>
        <w:numPr>
          <w:ilvl w:val="0"/>
          <w:numId w:val="14"/>
        </w:numPr>
        <w:spacing w:after="0" w:line="240" w:lineRule="auto"/>
        <w:ind w:left="0"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Таллиннская, д. 8, корп. 1,2,3</w:t>
      </w:r>
    </w:p>
    <w:p w:rsidR="00CD064F" w:rsidRPr="00386F5A" w:rsidRDefault="00CD064F" w:rsidP="00386F5A">
      <w:pPr>
        <w:numPr>
          <w:ilvl w:val="0"/>
          <w:numId w:val="14"/>
        </w:numPr>
        <w:spacing w:after="0" w:line="240" w:lineRule="auto"/>
        <w:ind w:left="0"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Таллинская, д. 16, корп. 1 (пешеходная зона)</w:t>
      </w:r>
    </w:p>
    <w:p w:rsidR="00CD064F" w:rsidRPr="00386F5A" w:rsidRDefault="00CD064F" w:rsidP="00386F5A">
      <w:pPr>
        <w:numPr>
          <w:ilvl w:val="0"/>
          <w:numId w:val="14"/>
        </w:numPr>
        <w:spacing w:after="0" w:line="240" w:lineRule="auto"/>
        <w:ind w:left="0"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Таллинская, д. 20, корп. 1,2,3</w:t>
      </w:r>
    </w:p>
    <w:p w:rsidR="00CD064F" w:rsidRPr="00386F5A" w:rsidRDefault="00CD064F" w:rsidP="00386F5A">
      <w:pPr>
        <w:numPr>
          <w:ilvl w:val="0"/>
          <w:numId w:val="14"/>
        </w:numPr>
        <w:spacing w:after="0" w:line="240" w:lineRule="auto"/>
        <w:ind w:left="0"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Строгинский, д. 7, корп. 1</w:t>
      </w:r>
    </w:p>
    <w:p w:rsidR="00CD064F" w:rsidRPr="00386F5A" w:rsidRDefault="00CD064F" w:rsidP="00386F5A">
      <w:pPr>
        <w:spacing w:after="0" w:line="240" w:lineRule="auto"/>
        <w:ind w:firstLine="709"/>
        <w:contextualSpacing/>
        <w:jc w:val="both"/>
        <w:rPr>
          <w:rFonts w:ascii="Times New Roman" w:eastAsia="Calibri" w:hAnsi="Times New Roman" w:cs="Times New Roman"/>
          <w:sz w:val="27"/>
          <w:szCs w:val="27"/>
        </w:rPr>
      </w:pPr>
    </w:p>
    <w:p w:rsidR="00CD064F" w:rsidRPr="00386F5A" w:rsidRDefault="00CD064F" w:rsidP="00386F5A">
      <w:pPr>
        <w:spacing w:after="0" w:line="240" w:lineRule="auto"/>
        <w:ind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Заказчик - ГБУ «Жилищник района Строгино»</w:t>
      </w:r>
    </w:p>
    <w:p w:rsidR="00CD064F" w:rsidRPr="00386F5A" w:rsidRDefault="00CD064F" w:rsidP="00386F5A">
      <w:pPr>
        <w:spacing w:after="0" w:line="240" w:lineRule="auto"/>
        <w:ind w:firstLine="709"/>
        <w:contextualSpacing/>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Подрядные организации – ООО «Оско», ООО «Борус».</w:t>
      </w:r>
    </w:p>
    <w:p w:rsidR="00CD064F" w:rsidRPr="00386F5A" w:rsidRDefault="00CD064F" w:rsidP="00386F5A">
      <w:pPr>
        <w:spacing w:after="0" w:line="240" w:lineRule="auto"/>
        <w:ind w:firstLine="709"/>
        <w:contextualSpacing/>
        <w:jc w:val="both"/>
        <w:rPr>
          <w:rFonts w:ascii="Times New Roman" w:eastAsia="Calibri" w:hAnsi="Times New Roman" w:cs="Times New Roman"/>
          <w:sz w:val="27"/>
          <w:szCs w:val="27"/>
        </w:rPr>
      </w:pP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По программе Социально экономического развития района </w:t>
      </w:r>
      <w:r w:rsidRPr="00386F5A">
        <w:rPr>
          <w:rFonts w:ascii="Times New Roman" w:hAnsi="Times New Roman" w:cs="Times New Roman"/>
          <w:b/>
          <w:sz w:val="27"/>
          <w:szCs w:val="27"/>
        </w:rPr>
        <w:t xml:space="preserve">15 </w:t>
      </w:r>
      <w:r w:rsidRPr="00386F5A">
        <w:rPr>
          <w:rFonts w:ascii="Times New Roman" w:hAnsi="Times New Roman" w:cs="Times New Roman"/>
          <w:sz w:val="27"/>
          <w:szCs w:val="27"/>
        </w:rPr>
        <w:t xml:space="preserve">дворовых территорий на сумму </w:t>
      </w:r>
      <w:r w:rsidRPr="00386F5A">
        <w:rPr>
          <w:rFonts w:ascii="Times New Roman" w:hAnsi="Times New Roman" w:cs="Times New Roman"/>
          <w:b/>
          <w:sz w:val="27"/>
          <w:szCs w:val="27"/>
        </w:rPr>
        <w:t>37 972,60 тыс.руб</w:t>
      </w:r>
      <w:r w:rsidRPr="00386F5A">
        <w:rPr>
          <w:rFonts w:ascii="Times New Roman" w:hAnsi="Times New Roman" w:cs="Times New Roman"/>
          <w:sz w:val="27"/>
          <w:szCs w:val="27"/>
        </w:rPr>
        <w:t>. по адресам:</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 Маршала Катукова, д.21, корп.1 (подъезд 7-8)</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2.</w:t>
      </w:r>
      <w:r w:rsidRPr="00386F5A">
        <w:rPr>
          <w:sz w:val="27"/>
          <w:szCs w:val="27"/>
        </w:rPr>
        <w:t xml:space="preserve"> </w:t>
      </w:r>
      <w:r w:rsidRPr="00386F5A">
        <w:rPr>
          <w:rFonts w:ascii="Times New Roman" w:hAnsi="Times New Roman" w:cs="Times New Roman"/>
          <w:sz w:val="27"/>
          <w:szCs w:val="27"/>
        </w:rPr>
        <w:t>Маршала Катукова, д.3, корп.1</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3.</w:t>
      </w:r>
      <w:r w:rsidRPr="00386F5A">
        <w:rPr>
          <w:sz w:val="27"/>
          <w:szCs w:val="27"/>
        </w:rPr>
        <w:t xml:space="preserve"> </w:t>
      </w:r>
      <w:r w:rsidRPr="00386F5A">
        <w:rPr>
          <w:rFonts w:ascii="Times New Roman" w:hAnsi="Times New Roman" w:cs="Times New Roman"/>
          <w:sz w:val="27"/>
          <w:szCs w:val="27"/>
        </w:rPr>
        <w:t>Твардовского, д.6, корп.2,3,4</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4.</w:t>
      </w:r>
      <w:r w:rsidRPr="00386F5A">
        <w:rPr>
          <w:sz w:val="27"/>
          <w:szCs w:val="27"/>
        </w:rPr>
        <w:t xml:space="preserve"> </w:t>
      </w:r>
      <w:r w:rsidRPr="00386F5A">
        <w:rPr>
          <w:rFonts w:ascii="Times New Roman" w:hAnsi="Times New Roman" w:cs="Times New Roman"/>
          <w:sz w:val="27"/>
          <w:szCs w:val="27"/>
        </w:rPr>
        <w:t>Твардовского, д.10, корп.2</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5.</w:t>
      </w:r>
      <w:r w:rsidRPr="00386F5A">
        <w:rPr>
          <w:sz w:val="27"/>
          <w:szCs w:val="27"/>
        </w:rPr>
        <w:t xml:space="preserve"> </w:t>
      </w:r>
      <w:r w:rsidRPr="00386F5A">
        <w:rPr>
          <w:rFonts w:ascii="Times New Roman" w:hAnsi="Times New Roman" w:cs="Times New Roman"/>
          <w:sz w:val="27"/>
          <w:szCs w:val="27"/>
        </w:rPr>
        <w:t>Маршала Катукова, д.16, корп.2</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6.</w:t>
      </w:r>
      <w:r w:rsidRPr="00386F5A">
        <w:rPr>
          <w:sz w:val="27"/>
          <w:szCs w:val="27"/>
        </w:rPr>
        <w:t xml:space="preserve"> </w:t>
      </w:r>
      <w:r w:rsidRPr="00386F5A">
        <w:rPr>
          <w:rFonts w:ascii="Times New Roman" w:hAnsi="Times New Roman" w:cs="Times New Roman"/>
          <w:sz w:val="27"/>
          <w:szCs w:val="27"/>
        </w:rPr>
        <w:t>Исаковского, д.4, корп.2</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7. Кулакова, д. 15, корп. 1</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8.</w:t>
      </w:r>
      <w:r w:rsidRPr="00386F5A">
        <w:rPr>
          <w:sz w:val="27"/>
          <w:szCs w:val="27"/>
        </w:rPr>
        <w:t xml:space="preserve"> </w:t>
      </w:r>
      <w:r w:rsidRPr="00386F5A">
        <w:rPr>
          <w:rFonts w:ascii="Times New Roman" w:hAnsi="Times New Roman" w:cs="Times New Roman"/>
          <w:sz w:val="27"/>
          <w:szCs w:val="27"/>
        </w:rPr>
        <w:t>Таллинская, д. 3, корп. 1</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9.</w:t>
      </w:r>
      <w:r w:rsidRPr="00386F5A">
        <w:rPr>
          <w:sz w:val="27"/>
          <w:szCs w:val="27"/>
        </w:rPr>
        <w:t xml:space="preserve"> </w:t>
      </w:r>
      <w:r w:rsidRPr="00386F5A">
        <w:rPr>
          <w:rFonts w:ascii="Times New Roman" w:hAnsi="Times New Roman" w:cs="Times New Roman"/>
          <w:sz w:val="27"/>
          <w:szCs w:val="27"/>
        </w:rPr>
        <w:t>Кулакова, д. 12, корп. 1</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10.</w:t>
      </w:r>
      <w:r w:rsidRPr="00386F5A">
        <w:rPr>
          <w:sz w:val="27"/>
          <w:szCs w:val="27"/>
        </w:rPr>
        <w:t xml:space="preserve"> </w:t>
      </w:r>
      <w:r w:rsidRPr="00386F5A">
        <w:rPr>
          <w:rFonts w:ascii="Times New Roman" w:hAnsi="Times New Roman" w:cs="Times New Roman"/>
          <w:sz w:val="27"/>
          <w:szCs w:val="27"/>
        </w:rPr>
        <w:t>Строгинский б-р, д. 14, корп. 3,4</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11.</w:t>
      </w:r>
      <w:r w:rsidRPr="00386F5A">
        <w:rPr>
          <w:sz w:val="27"/>
          <w:szCs w:val="27"/>
        </w:rPr>
        <w:t xml:space="preserve"> </w:t>
      </w:r>
      <w:r w:rsidRPr="00386F5A">
        <w:rPr>
          <w:rFonts w:ascii="Times New Roman" w:hAnsi="Times New Roman" w:cs="Times New Roman"/>
          <w:sz w:val="27"/>
          <w:szCs w:val="27"/>
        </w:rPr>
        <w:t>Твардовского, д. 14, корп. 2</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12.</w:t>
      </w:r>
      <w:r w:rsidRPr="00386F5A">
        <w:rPr>
          <w:sz w:val="27"/>
          <w:szCs w:val="27"/>
        </w:rPr>
        <w:t xml:space="preserve"> </w:t>
      </w:r>
      <w:r w:rsidRPr="00386F5A">
        <w:rPr>
          <w:rFonts w:ascii="Times New Roman" w:hAnsi="Times New Roman" w:cs="Times New Roman"/>
          <w:sz w:val="27"/>
          <w:szCs w:val="27"/>
        </w:rPr>
        <w:t>Строгинский б-р, д. 5</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13.</w:t>
      </w:r>
      <w:r w:rsidRPr="00386F5A">
        <w:rPr>
          <w:sz w:val="27"/>
          <w:szCs w:val="27"/>
        </w:rPr>
        <w:t xml:space="preserve"> </w:t>
      </w:r>
      <w:r w:rsidRPr="00386F5A">
        <w:rPr>
          <w:rFonts w:ascii="Times New Roman" w:hAnsi="Times New Roman" w:cs="Times New Roman"/>
          <w:sz w:val="27"/>
          <w:szCs w:val="27"/>
        </w:rPr>
        <w:t>Таллинская, д. 19, корп. 1</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14.</w:t>
      </w:r>
      <w:r w:rsidRPr="00386F5A">
        <w:rPr>
          <w:sz w:val="27"/>
          <w:szCs w:val="27"/>
        </w:rPr>
        <w:t xml:space="preserve"> </w:t>
      </w:r>
      <w:r w:rsidRPr="00386F5A">
        <w:rPr>
          <w:rFonts w:ascii="Times New Roman" w:hAnsi="Times New Roman" w:cs="Times New Roman"/>
          <w:sz w:val="27"/>
          <w:szCs w:val="27"/>
        </w:rPr>
        <w:t>Твардовского, д. 5, корп. 1, 2, 3</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15.</w:t>
      </w:r>
      <w:r w:rsidRPr="00386F5A">
        <w:rPr>
          <w:sz w:val="27"/>
          <w:szCs w:val="27"/>
        </w:rPr>
        <w:t xml:space="preserve"> </w:t>
      </w:r>
      <w:r w:rsidRPr="00386F5A">
        <w:rPr>
          <w:rFonts w:ascii="Times New Roman" w:hAnsi="Times New Roman" w:cs="Times New Roman"/>
          <w:sz w:val="27"/>
          <w:szCs w:val="27"/>
        </w:rPr>
        <w:t>Твардовского, д. 3</w:t>
      </w:r>
    </w:p>
    <w:p w:rsidR="00CD064F" w:rsidRPr="00386F5A" w:rsidRDefault="00CD064F" w:rsidP="00386F5A">
      <w:pPr>
        <w:spacing w:after="0" w:line="240" w:lineRule="auto"/>
        <w:ind w:firstLine="709"/>
        <w:jc w:val="both"/>
        <w:rPr>
          <w:rFonts w:ascii="Times New Roman" w:hAnsi="Times New Roman" w:cs="Times New Roman"/>
          <w:sz w:val="27"/>
          <w:szCs w:val="27"/>
        </w:rPr>
      </w:pP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Заказчик – Управа района Строгино</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Подрядные организации – ООО «Жизель», СК «Нева».</w:t>
      </w:r>
    </w:p>
    <w:p w:rsidR="00CD064F" w:rsidRPr="00386F5A" w:rsidRDefault="00CD064F" w:rsidP="00386F5A">
      <w:pPr>
        <w:spacing w:after="0" w:line="240" w:lineRule="auto"/>
        <w:ind w:firstLine="709"/>
        <w:jc w:val="both"/>
        <w:rPr>
          <w:rFonts w:ascii="Times New Roman" w:hAnsi="Times New Roman" w:cs="Times New Roman"/>
          <w:sz w:val="27"/>
          <w:szCs w:val="27"/>
        </w:rPr>
      </w:pPr>
    </w:p>
    <w:p w:rsidR="00CD064F" w:rsidRPr="00386F5A" w:rsidRDefault="00CD064F" w:rsidP="00386F5A">
      <w:pPr>
        <w:spacing w:after="0" w:line="240" w:lineRule="auto"/>
        <w:jc w:val="center"/>
        <w:rPr>
          <w:rFonts w:ascii="Times New Roman" w:hAnsi="Times New Roman" w:cs="Times New Roman"/>
          <w:b/>
          <w:bCs/>
          <w:i/>
          <w:sz w:val="27"/>
          <w:szCs w:val="27"/>
          <w:u w:val="single"/>
        </w:rPr>
      </w:pPr>
      <w:r w:rsidRPr="00386F5A">
        <w:rPr>
          <w:rFonts w:ascii="Times New Roman" w:hAnsi="Times New Roman" w:cs="Times New Roman"/>
          <w:b/>
          <w:i/>
          <w:sz w:val="27"/>
          <w:szCs w:val="27"/>
          <w:u w:val="single"/>
        </w:rPr>
        <w:lastRenderedPageBreak/>
        <w:t xml:space="preserve">Выполнение комплекса мероприятий по благоустройству территории и выборочного капитального ремонта в рамках реализации Постановления Правительства Москвы от 13.09.2012 № 484-ПП «О дополнительных мероприятиях по социально-экономическому развитию районов города Москвы» и Правительства Москвы </w:t>
      </w:r>
      <w:r w:rsidRPr="00386F5A">
        <w:rPr>
          <w:rFonts w:ascii="Times New Roman" w:hAnsi="Times New Roman" w:cs="Times New Roman"/>
          <w:b/>
          <w:bCs/>
          <w:i/>
          <w:sz w:val="27"/>
          <w:szCs w:val="27"/>
          <w:u w:val="single"/>
        </w:rPr>
        <w:t>от 26 декабря 2012 г. N 849-ПП «О стимулировании управ районов города Москва»</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bCs/>
          <w:sz w:val="27"/>
          <w:szCs w:val="27"/>
        </w:rPr>
        <w:t xml:space="preserve">Управой района на основании обращений жителей и депутатов были сформированы титульные списки и выполнены работы на общую сумму </w:t>
      </w:r>
      <w:r w:rsidRPr="00386F5A">
        <w:rPr>
          <w:rFonts w:ascii="Times New Roman" w:hAnsi="Times New Roman" w:cs="Times New Roman"/>
          <w:b/>
          <w:bCs/>
          <w:sz w:val="27"/>
          <w:szCs w:val="27"/>
        </w:rPr>
        <w:t>11 203,2 тыс.руб.,</w:t>
      </w:r>
      <w:r w:rsidRPr="00386F5A">
        <w:rPr>
          <w:rFonts w:ascii="Times New Roman" w:hAnsi="Times New Roman" w:cs="Times New Roman"/>
          <w:bCs/>
          <w:sz w:val="27"/>
          <w:szCs w:val="27"/>
        </w:rPr>
        <w:t xml:space="preserve"> из них:</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Благоустройство дворовой территории ул. Твардовского, д. 14, корп. 2</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Устройство парковочных карманов по адресу: ул. Маршала Катукова, д. 15, корп. 1</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Подключение линий связи от 4-х лифтов на ОДС по адресу: ул. Твардовского, д. 10</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Строительно-монтажные работы на капитальный ремонт инженерных сетей и устройства индивидуального ТП Туркменский проезд, д. 20</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Установка МАФ на детской площадке по адресу: Строгинский бульвар, д. 5</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
          <w:bCs/>
          <w:sz w:val="27"/>
          <w:szCs w:val="27"/>
        </w:rPr>
      </w:pPr>
      <w:r w:rsidRPr="00386F5A">
        <w:rPr>
          <w:rFonts w:ascii="Times New Roman" w:hAnsi="Times New Roman" w:cs="Times New Roman"/>
          <w:bCs/>
          <w:sz w:val="27"/>
          <w:szCs w:val="27"/>
        </w:rPr>
        <w:t>Капитальный ремонт асфальтового покрытия по адресу: ул. Таллинская, д. 20 (сквер)</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
          <w:bCs/>
          <w:sz w:val="27"/>
          <w:szCs w:val="27"/>
        </w:rPr>
      </w:pPr>
      <w:r w:rsidRPr="00386F5A">
        <w:rPr>
          <w:rFonts w:ascii="Times New Roman" w:hAnsi="Times New Roman" w:cs="Times New Roman"/>
          <w:bCs/>
          <w:sz w:val="27"/>
          <w:szCs w:val="27"/>
        </w:rPr>
        <w:t>Установка ограничительных столбиков на территории района</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
          <w:bCs/>
          <w:sz w:val="27"/>
          <w:szCs w:val="27"/>
        </w:rPr>
      </w:pPr>
      <w:r w:rsidRPr="00386F5A">
        <w:rPr>
          <w:rFonts w:ascii="Times New Roman" w:hAnsi="Times New Roman" w:cs="Times New Roman"/>
          <w:bCs/>
          <w:sz w:val="27"/>
          <w:szCs w:val="27"/>
        </w:rPr>
        <w:t>Установка декоративного ограждения на территории района</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
          <w:bCs/>
          <w:sz w:val="27"/>
          <w:szCs w:val="27"/>
        </w:rPr>
      </w:pPr>
      <w:r w:rsidRPr="00386F5A">
        <w:rPr>
          <w:rFonts w:ascii="Times New Roman" w:hAnsi="Times New Roman" w:cs="Times New Roman"/>
          <w:bCs/>
          <w:sz w:val="27"/>
          <w:szCs w:val="27"/>
        </w:rPr>
        <w:t>Установка декоративного ограждения и ремонт асфальта по адресу: Неманский проезд, д. 7, корп. 1</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Замена контейнерных площадок на территории района Строгино</w:t>
      </w:r>
      <w:r w:rsidRPr="00386F5A">
        <w:rPr>
          <w:rFonts w:ascii="Times New Roman" w:hAnsi="Times New Roman" w:cs="Times New Roman"/>
          <w:b/>
          <w:bCs/>
          <w:sz w:val="27"/>
          <w:szCs w:val="27"/>
        </w:rPr>
        <w:t>.</w:t>
      </w:r>
    </w:p>
    <w:p w:rsidR="00CD064F" w:rsidRPr="00386F5A" w:rsidRDefault="00CD064F" w:rsidP="00386F5A">
      <w:pPr>
        <w:widowControl w:val="0"/>
        <w:numPr>
          <w:ilvl w:val="0"/>
          <w:numId w:val="15"/>
        </w:numPr>
        <w:autoSpaceDE w:val="0"/>
        <w:autoSpaceDN w:val="0"/>
        <w:adjustRightInd w:val="0"/>
        <w:spacing w:after="0" w:line="240" w:lineRule="auto"/>
        <w:ind w:left="0" w:firstLine="709"/>
        <w:jc w:val="both"/>
        <w:rPr>
          <w:rFonts w:ascii="Times New Roman" w:hAnsi="Times New Roman" w:cs="Times New Roman"/>
          <w:bCs/>
          <w:sz w:val="27"/>
          <w:szCs w:val="27"/>
        </w:rPr>
      </w:pPr>
      <w:r w:rsidRPr="00386F5A">
        <w:rPr>
          <w:rFonts w:ascii="Times New Roman" w:hAnsi="Times New Roman" w:cs="Times New Roman"/>
          <w:bCs/>
          <w:sz w:val="27"/>
          <w:szCs w:val="27"/>
        </w:rPr>
        <w:t>Реставрация обелиска и благоустройство территории по адресу: ул. Исаковского, д. 16</w:t>
      </w:r>
      <w:r w:rsidRPr="00386F5A">
        <w:rPr>
          <w:rFonts w:ascii="Times New Roman" w:hAnsi="Times New Roman" w:cs="Times New Roman"/>
          <w:b/>
          <w:bCs/>
          <w:sz w:val="27"/>
          <w:szCs w:val="27"/>
        </w:rPr>
        <w:t>.</w:t>
      </w:r>
    </w:p>
    <w:p w:rsidR="00CD064F" w:rsidRPr="00386F5A" w:rsidRDefault="00CD064F" w:rsidP="00386F5A">
      <w:pPr>
        <w:spacing w:after="0" w:line="240" w:lineRule="auto"/>
        <w:jc w:val="both"/>
        <w:rPr>
          <w:rFonts w:ascii="Times New Roman" w:hAnsi="Times New Roman" w:cs="Times New Roman"/>
          <w:sz w:val="27"/>
          <w:szCs w:val="27"/>
        </w:rPr>
      </w:pPr>
    </w:p>
    <w:p w:rsidR="00CD064F" w:rsidRPr="00386F5A" w:rsidRDefault="00CD064F" w:rsidP="00386F5A">
      <w:pPr>
        <w:spacing w:after="0" w:line="240" w:lineRule="auto"/>
        <w:ind w:firstLine="709"/>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Благоустройство территорий школ</w:t>
      </w:r>
    </w:p>
    <w:p w:rsidR="00CD064F" w:rsidRPr="00386F5A" w:rsidRDefault="00CD064F" w:rsidP="00386F5A">
      <w:pPr>
        <w:spacing w:after="0" w:line="240" w:lineRule="auto"/>
        <w:ind w:firstLine="709"/>
        <w:jc w:val="both"/>
        <w:rPr>
          <w:rFonts w:ascii="Times New Roman" w:hAnsi="Times New Roman" w:cs="Times New Roman"/>
          <w:b/>
          <w:sz w:val="27"/>
          <w:szCs w:val="27"/>
        </w:rPr>
      </w:pPr>
      <w:r w:rsidRPr="00386F5A">
        <w:rPr>
          <w:rFonts w:ascii="Times New Roman" w:hAnsi="Times New Roman" w:cs="Times New Roman"/>
          <w:sz w:val="27"/>
          <w:szCs w:val="27"/>
        </w:rPr>
        <w:t xml:space="preserve">  В 2014 году в районе  было выполнено комплексное благоустройство территорий  4</w:t>
      </w:r>
      <w:r w:rsidRPr="00386F5A">
        <w:rPr>
          <w:rFonts w:ascii="Times New Roman" w:hAnsi="Times New Roman" w:cs="Times New Roman"/>
          <w:b/>
          <w:sz w:val="27"/>
          <w:szCs w:val="27"/>
        </w:rPr>
        <w:t>-х</w:t>
      </w:r>
      <w:r w:rsidRPr="00386F5A">
        <w:rPr>
          <w:rFonts w:ascii="Times New Roman" w:hAnsi="Times New Roman" w:cs="Times New Roman"/>
          <w:sz w:val="27"/>
          <w:szCs w:val="27"/>
        </w:rPr>
        <w:t xml:space="preserve"> общеобразовательных учреждений, на сумму </w:t>
      </w:r>
      <w:r w:rsidRPr="00386F5A">
        <w:rPr>
          <w:rFonts w:ascii="Times New Roman" w:hAnsi="Times New Roman" w:cs="Times New Roman"/>
          <w:b/>
          <w:sz w:val="27"/>
          <w:szCs w:val="27"/>
        </w:rPr>
        <w:t>33 168,3 тыс.руб., по следующим адресам:</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1. </w:t>
      </w:r>
      <w:r w:rsidRPr="00386F5A">
        <w:rPr>
          <w:rFonts w:ascii="Times New Roman" w:eastAsia="Times New Roman" w:hAnsi="Times New Roman" w:cs="Times New Roman"/>
          <w:sz w:val="27"/>
          <w:szCs w:val="27"/>
        </w:rPr>
        <w:t>ул. ул. Твардовского, д.20 – ГБОУ СОШ № 1295;</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2. </w:t>
      </w:r>
      <w:r w:rsidRPr="00386F5A">
        <w:rPr>
          <w:rFonts w:ascii="Times New Roman" w:eastAsia="Times New Roman" w:hAnsi="Times New Roman" w:cs="Times New Roman"/>
          <w:sz w:val="27"/>
          <w:szCs w:val="27"/>
        </w:rPr>
        <w:t>Строгинский бульвар, д.14, корп.6 – ГБОУ СОШ № 1295 дошкольное отделение;</w:t>
      </w:r>
    </w:p>
    <w:p w:rsidR="00CD064F" w:rsidRPr="00386F5A" w:rsidRDefault="00CD064F"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hAnsi="Times New Roman" w:cs="Times New Roman"/>
          <w:sz w:val="27"/>
          <w:szCs w:val="27"/>
        </w:rPr>
        <w:t xml:space="preserve">3. ул. Исаковского, д.28, корп.3– </w:t>
      </w:r>
      <w:r w:rsidRPr="00386F5A">
        <w:rPr>
          <w:rFonts w:ascii="Times New Roman" w:eastAsia="Times New Roman" w:hAnsi="Times New Roman" w:cs="Times New Roman"/>
          <w:sz w:val="27"/>
          <w:szCs w:val="27"/>
        </w:rPr>
        <w:t>ГБОУ СОШ № 1302;</w:t>
      </w:r>
    </w:p>
    <w:p w:rsidR="00CD064F" w:rsidRPr="00386F5A" w:rsidRDefault="00CD064F"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4.</w:t>
      </w:r>
      <w:r w:rsidRPr="00386F5A">
        <w:rPr>
          <w:sz w:val="27"/>
          <w:szCs w:val="27"/>
        </w:rPr>
        <w:t xml:space="preserve"> </w:t>
      </w:r>
      <w:r w:rsidRPr="00386F5A">
        <w:rPr>
          <w:rFonts w:ascii="Times New Roman" w:eastAsia="Times New Roman" w:hAnsi="Times New Roman" w:cs="Times New Roman"/>
          <w:sz w:val="27"/>
          <w:szCs w:val="27"/>
        </w:rPr>
        <w:t xml:space="preserve">ул. Кулакова, д.2, корп.2 </w:t>
      </w:r>
      <w:r w:rsidRPr="00386F5A">
        <w:rPr>
          <w:rFonts w:ascii="Times New Roman" w:hAnsi="Times New Roman" w:cs="Times New Roman"/>
          <w:sz w:val="27"/>
          <w:szCs w:val="27"/>
        </w:rPr>
        <w:t xml:space="preserve">– </w:t>
      </w:r>
      <w:r w:rsidRPr="00386F5A">
        <w:rPr>
          <w:rFonts w:ascii="Times New Roman" w:eastAsia="Times New Roman" w:hAnsi="Times New Roman" w:cs="Times New Roman"/>
          <w:sz w:val="27"/>
          <w:szCs w:val="27"/>
        </w:rPr>
        <w:t>ГБОУ СОШ № 69.</w:t>
      </w:r>
    </w:p>
    <w:p w:rsidR="00CD064F" w:rsidRPr="00386F5A" w:rsidRDefault="00CD064F" w:rsidP="00386F5A">
      <w:pPr>
        <w:spacing w:after="0" w:line="240" w:lineRule="auto"/>
        <w:ind w:firstLine="709"/>
        <w:jc w:val="both"/>
        <w:rPr>
          <w:rFonts w:ascii="Times New Roman" w:eastAsia="Times New Roman" w:hAnsi="Times New Roman" w:cs="Times New Roman"/>
          <w:sz w:val="27"/>
          <w:szCs w:val="27"/>
        </w:rPr>
      </w:pPr>
    </w:p>
    <w:p w:rsidR="00CD064F" w:rsidRPr="00386F5A" w:rsidRDefault="00CD064F"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Заказчик ГБУ «Жилищник района Строгино»</w:t>
      </w:r>
    </w:p>
    <w:p w:rsidR="00CD064F" w:rsidRPr="00386F5A" w:rsidRDefault="00CD064F"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ab/>
        <w:t>Подрядчик ООО «ИнжДорСтрой»</w:t>
      </w:r>
    </w:p>
    <w:p w:rsidR="00CD064F" w:rsidRPr="00386F5A" w:rsidRDefault="00CD064F" w:rsidP="00386F5A">
      <w:pPr>
        <w:spacing w:after="0" w:line="240" w:lineRule="auto"/>
        <w:ind w:firstLine="709"/>
        <w:jc w:val="center"/>
        <w:rPr>
          <w:rFonts w:ascii="Times New Roman" w:hAnsi="Times New Roman" w:cs="Times New Roman"/>
          <w:b/>
          <w:sz w:val="27"/>
          <w:szCs w:val="27"/>
        </w:rPr>
      </w:pP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Капитальный ремонт спортивных площадок</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В 2014 году управе района Строгино выделены средства в размере </w:t>
      </w:r>
      <w:r w:rsidRPr="00386F5A">
        <w:rPr>
          <w:rFonts w:ascii="Times New Roman" w:hAnsi="Times New Roman" w:cs="Times New Roman"/>
          <w:b/>
          <w:sz w:val="27"/>
          <w:szCs w:val="27"/>
        </w:rPr>
        <w:t>733, 9 тыс.руб.</w:t>
      </w:r>
      <w:r w:rsidRPr="00386F5A">
        <w:rPr>
          <w:rFonts w:ascii="Times New Roman" w:hAnsi="Times New Roman" w:cs="Times New Roman"/>
          <w:sz w:val="27"/>
          <w:szCs w:val="27"/>
        </w:rPr>
        <w:t xml:space="preserve"> на разработку проектно-сметной документации на выполнение работ по капитальному ремонту спортивных площадок, расположенных по 2 адресам: Исаковского, 20 (1603 кв.м.) и Маршала Катукова, 22 (782 кв.м).</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В проектах предусмотрены следующие виды работ:</w:t>
      </w:r>
    </w:p>
    <w:p w:rsidR="00CD064F" w:rsidRPr="00386F5A" w:rsidRDefault="00CD064F" w:rsidP="00386F5A">
      <w:pPr>
        <w:numPr>
          <w:ilvl w:val="0"/>
          <w:numId w:val="16"/>
        </w:numPr>
        <w:spacing w:after="0" w:line="240" w:lineRule="auto"/>
        <w:ind w:left="0" w:firstLine="709"/>
        <w:jc w:val="both"/>
        <w:rPr>
          <w:rFonts w:ascii="Times New Roman" w:hAnsi="Times New Roman" w:cs="Times New Roman"/>
          <w:b/>
          <w:sz w:val="27"/>
          <w:szCs w:val="27"/>
        </w:rPr>
      </w:pPr>
      <w:r w:rsidRPr="00386F5A">
        <w:rPr>
          <w:rFonts w:ascii="Times New Roman" w:hAnsi="Times New Roman" w:cs="Times New Roman"/>
          <w:b/>
          <w:sz w:val="27"/>
          <w:szCs w:val="27"/>
        </w:rPr>
        <w:t xml:space="preserve">ул. Исаковского, д.20: </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устройство подстилающих и выравнивающих слоев из песка и щебня;</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lastRenderedPageBreak/>
        <w:t>- устройство асфальтового покрытия спортивной площадки;</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устройство металлического ограждения с 2 калитками шириной не менее 1.0 м (для обеспечения передвижения маломобильных групп населения), с обустройством понижения для въезда маломобильных групп населения. Высота ограждения по периметру площадки – 2,7 м.;</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устройство ворот для въезда снегоуборочной и ледозаливочной техники;</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установка баскетбольных щитов с амортизирующими кольцами, на отдельных стойках за ограждением площадки (4 шт.);</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установка сетки-улавливателя мяча по коротким сторонам площадки;</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нанесение разметки (баскетбол, минифутбол);</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монтаж новых столбов освещения со светодиодными прожекторами (8 шт.);</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площадка комплектуется 2-я воротами для минифутбола, 2-я воротами для хоккея.</w:t>
      </w:r>
    </w:p>
    <w:p w:rsidR="00CD064F" w:rsidRPr="00386F5A" w:rsidRDefault="00CD064F" w:rsidP="00386F5A">
      <w:pPr>
        <w:numPr>
          <w:ilvl w:val="0"/>
          <w:numId w:val="16"/>
        </w:numPr>
        <w:spacing w:after="0" w:line="240" w:lineRule="auto"/>
        <w:ind w:left="0" w:firstLine="709"/>
        <w:jc w:val="both"/>
        <w:rPr>
          <w:rFonts w:ascii="Times New Roman" w:hAnsi="Times New Roman" w:cs="Times New Roman"/>
          <w:b/>
          <w:sz w:val="27"/>
          <w:szCs w:val="27"/>
        </w:rPr>
      </w:pPr>
      <w:r w:rsidRPr="00386F5A">
        <w:rPr>
          <w:rFonts w:ascii="Times New Roman" w:hAnsi="Times New Roman" w:cs="Times New Roman"/>
          <w:b/>
          <w:sz w:val="27"/>
          <w:szCs w:val="27"/>
        </w:rPr>
        <w:t>ул. Маршала Катукова, д.22:</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устройство покрытия искусственная трава;</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ремонт существующего ограждения спортивной площадки;</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установка столбов освещения со светодиодными прожекторами (6 шт.) на расстоянии не менее 0,5 м от ограждений спортплощадки.</w:t>
      </w:r>
    </w:p>
    <w:p w:rsidR="00CD064F" w:rsidRPr="00386F5A" w:rsidRDefault="00CD064F" w:rsidP="00386F5A">
      <w:pPr>
        <w:spacing w:after="0" w:line="240" w:lineRule="auto"/>
        <w:ind w:firstLine="709"/>
        <w:rPr>
          <w:rFonts w:ascii="Times New Roman" w:hAnsi="Times New Roman" w:cs="Times New Roman"/>
          <w:b/>
          <w:i/>
          <w:sz w:val="27"/>
          <w:szCs w:val="27"/>
          <w:u w:val="single"/>
        </w:rPr>
      </w:pP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Установка опор освещения</w:t>
      </w:r>
    </w:p>
    <w:p w:rsidR="00CD064F" w:rsidRPr="00386F5A" w:rsidRDefault="00CD064F"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В рамках реализации государственной программы города Москвы «Развитие коммунально-инженерной инфраструктуры» на территории района Строгино в 2014 году выполнены работы по устройству освещения </w:t>
      </w:r>
      <w:r w:rsidRPr="00386F5A">
        <w:rPr>
          <w:rFonts w:ascii="Times New Roman" w:eastAsia="Calibri" w:hAnsi="Times New Roman" w:cs="Times New Roman"/>
          <w:b/>
          <w:sz w:val="27"/>
          <w:szCs w:val="27"/>
        </w:rPr>
        <w:t>по 18 адресам</w:t>
      </w:r>
      <w:r w:rsidRPr="00386F5A">
        <w:rPr>
          <w:rFonts w:ascii="Times New Roman" w:eastAsia="Calibri" w:hAnsi="Times New Roman" w:cs="Times New Roman"/>
          <w:sz w:val="27"/>
          <w:szCs w:val="27"/>
        </w:rPr>
        <w:t xml:space="preserve"> (</w:t>
      </w:r>
      <w:r w:rsidRPr="00386F5A">
        <w:rPr>
          <w:rFonts w:ascii="Times New Roman" w:eastAsia="Calibri" w:hAnsi="Times New Roman" w:cs="Times New Roman"/>
          <w:b/>
          <w:sz w:val="27"/>
          <w:szCs w:val="27"/>
        </w:rPr>
        <w:t>установлено 70 опор наружного освещения</w:t>
      </w:r>
      <w:r w:rsidRPr="00386F5A">
        <w:rPr>
          <w:rFonts w:ascii="Times New Roman" w:eastAsia="Calibri" w:hAnsi="Times New Roman" w:cs="Times New Roman"/>
          <w:sz w:val="27"/>
          <w:szCs w:val="27"/>
        </w:rPr>
        <w:t xml:space="preserve">). Заказчиком  работ по устройству наружного освещения является Департамент топливно-энергетического хозяйства города Москвы. </w:t>
      </w:r>
    </w:p>
    <w:p w:rsidR="00386F5A" w:rsidRPr="00386F5A" w:rsidRDefault="00386F5A" w:rsidP="00386F5A">
      <w:pPr>
        <w:spacing w:after="0" w:line="240" w:lineRule="auto"/>
        <w:ind w:firstLine="709"/>
        <w:jc w:val="both"/>
        <w:rPr>
          <w:rFonts w:ascii="Times New Roman" w:eastAsia="Calibri" w:hAnsi="Times New Roman" w:cs="Times New Roman"/>
          <w:sz w:val="27"/>
          <w:szCs w:val="27"/>
        </w:rPr>
      </w:pP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Обустройство Пешеходных зон.</w:t>
      </w:r>
    </w:p>
    <w:p w:rsidR="00CD064F" w:rsidRPr="00386F5A" w:rsidRDefault="00CD064F" w:rsidP="00386F5A">
      <w:pPr>
        <w:spacing w:after="0" w:line="240" w:lineRule="auto"/>
        <w:ind w:firstLine="709"/>
        <w:jc w:val="both"/>
        <w:rPr>
          <w:rFonts w:ascii="Times New Roman" w:hAnsi="Times New Roman" w:cs="Times New Roman"/>
          <w:b/>
          <w:sz w:val="27"/>
          <w:szCs w:val="27"/>
        </w:rPr>
      </w:pPr>
      <w:r w:rsidRPr="00386F5A">
        <w:rPr>
          <w:rFonts w:ascii="Times New Roman" w:hAnsi="Times New Roman" w:cs="Times New Roman"/>
          <w:sz w:val="27"/>
          <w:szCs w:val="27"/>
        </w:rPr>
        <w:t xml:space="preserve">ГКУ «Дирекция ЖКХиБ СЗАО» в рамках реализации программы Москвы «Народный парк» выполнены работы по благоустройству бульвара </w:t>
      </w:r>
      <w:r w:rsidRPr="00386F5A">
        <w:rPr>
          <w:rFonts w:ascii="Times New Roman" w:hAnsi="Times New Roman" w:cs="Times New Roman"/>
          <w:b/>
          <w:sz w:val="27"/>
          <w:szCs w:val="27"/>
        </w:rPr>
        <w:t>от дома 17 по</w:t>
      </w:r>
      <w:r w:rsidRPr="00386F5A">
        <w:rPr>
          <w:rFonts w:ascii="Times New Roman" w:hAnsi="Times New Roman" w:cs="Times New Roman"/>
          <w:sz w:val="27"/>
          <w:szCs w:val="27"/>
        </w:rPr>
        <w:t xml:space="preserve"> </w:t>
      </w:r>
      <w:r w:rsidRPr="00386F5A">
        <w:rPr>
          <w:rFonts w:ascii="Times New Roman" w:hAnsi="Times New Roman" w:cs="Times New Roman"/>
          <w:b/>
          <w:sz w:val="27"/>
          <w:szCs w:val="27"/>
        </w:rPr>
        <w:t xml:space="preserve">ул. Маршала Катукова до дома 24 по улице  Исаковского, </w:t>
      </w:r>
      <w:r w:rsidRPr="00386F5A">
        <w:rPr>
          <w:rFonts w:ascii="Times New Roman" w:hAnsi="Times New Roman" w:cs="Times New Roman"/>
          <w:sz w:val="27"/>
          <w:szCs w:val="27"/>
        </w:rPr>
        <w:t xml:space="preserve">общей площадью 1,28 га,  </w:t>
      </w:r>
      <w:r w:rsidRPr="00386F5A">
        <w:rPr>
          <w:rFonts w:ascii="Times New Roman" w:hAnsi="Times New Roman" w:cs="Times New Roman"/>
          <w:b/>
          <w:sz w:val="27"/>
          <w:szCs w:val="27"/>
        </w:rPr>
        <w:t>на сумму 15 723, 3 тыс.руб.</w:t>
      </w:r>
    </w:p>
    <w:p w:rsidR="00CD064F" w:rsidRPr="00386F5A" w:rsidRDefault="00CD064F" w:rsidP="00386F5A">
      <w:pPr>
        <w:spacing w:after="0" w:line="240" w:lineRule="auto"/>
        <w:ind w:firstLine="709"/>
        <w:jc w:val="center"/>
        <w:rPr>
          <w:rFonts w:ascii="Times New Roman" w:hAnsi="Times New Roman" w:cs="Times New Roman"/>
          <w:b/>
          <w:sz w:val="27"/>
          <w:szCs w:val="27"/>
        </w:rPr>
      </w:pP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Обустройство Народных парков.</w:t>
      </w:r>
    </w:p>
    <w:p w:rsidR="00CD064F" w:rsidRPr="00386F5A" w:rsidRDefault="00CD064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В соответствии с поручением Мэра С.С.Собянина от 24.05.2013г №4-15-353,  РП СЗАО от 03.02.2014 г. № 16-рп на сегодняшний день выполнены работы по обустройству Народного парка посвященного 70-летию битвы под Москвой, общей площадью 2,8 га,  </w:t>
      </w:r>
      <w:r w:rsidRPr="00386F5A">
        <w:rPr>
          <w:rFonts w:ascii="Times New Roman" w:hAnsi="Times New Roman" w:cs="Times New Roman"/>
          <w:b/>
          <w:sz w:val="27"/>
          <w:szCs w:val="27"/>
        </w:rPr>
        <w:t xml:space="preserve">на сумму 47 762 тыс. руб. </w:t>
      </w:r>
      <w:r w:rsidRPr="00386F5A">
        <w:rPr>
          <w:rFonts w:ascii="Times New Roman" w:hAnsi="Times New Roman" w:cs="Times New Roman"/>
          <w:sz w:val="27"/>
          <w:szCs w:val="27"/>
        </w:rPr>
        <w:t xml:space="preserve">Первый этап включал в себя благоустроительные работы, а во втором этапе предусматривается устройство памятного мемориала (конкурс на лучший проект памятного знака проводился управой района с 17 февраля по 11 марта 2014 года. Стоимость скульптурной композиции </w:t>
      </w:r>
      <w:r w:rsidRPr="00386F5A">
        <w:rPr>
          <w:rFonts w:ascii="Times New Roman" w:hAnsi="Times New Roman" w:cs="Times New Roman"/>
          <w:b/>
          <w:sz w:val="27"/>
          <w:szCs w:val="27"/>
        </w:rPr>
        <w:t xml:space="preserve">- 18 936 тыс.руб.. </w:t>
      </w:r>
      <w:r w:rsidRPr="00386F5A">
        <w:rPr>
          <w:rFonts w:ascii="Times New Roman" w:hAnsi="Times New Roman" w:cs="Times New Roman"/>
          <w:sz w:val="27"/>
          <w:szCs w:val="27"/>
        </w:rPr>
        <w:t>Авторы проекта: скульптор</w:t>
      </w:r>
      <w:r w:rsidRPr="00386F5A">
        <w:rPr>
          <w:sz w:val="27"/>
          <w:szCs w:val="27"/>
        </w:rPr>
        <w:t xml:space="preserve"> </w:t>
      </w:r>
      <w:r w:rsidRPr="00386F5A">
        <w:rPr>
          <w:rFonts w:ascii="Times New Roman" w:hAnsi="Times New Roman" w:cs="Times New Roman"/>
          <w:sz w:val="27"/>
          <w:szCs w:val="27"/>
        </w:rPr>
        <w:t>А.И.Рукавишников, архитектор М.В.Корси).</w:t>
      </w:r>
    </w:p>
    <w:p w:rsidR="00CD064F" w:rsidRPr="00386F5A" w:rsidRDefault="00CD064F" w:rsidP="00386F5A">
      <w:pPr>
        <w:spacing w:after="0" w:line="240" w:lineRule="auto"/>
        <w:ind w:firstLine="709"/>
        <w:jc w:val="both"/>
        <w:rPr>
          <w:rFonts w:ascii="Times New Roman" w:hAnsi="Times New Roman" w:cs="Times New Roman"/>
          <w:b/>
          <w:sz w:val="27"/>
          <w:szCs w:val="27"/>
        </w:rPr>
      </w:pPr>
      <w:r w:rsidRPr="00386F5A">
        <w:rPr>
          <w:rFonts w:ascii="Times New Roman" w:hAnsi="Times New Roman" w:cs="Times New Roman"/>
          <w:sz w:val="27"/>
          <w:szCs w:val="27"/>
        </w:rPr>
        <w:t xml:space="preserve">В рамках реализации программы  «Народный парк»  на территории по адресу: ул. Твардовского, д. 14, корп. 1-3 выполнен 1 этап работ по обустройству Народного парка за счет средств инвестора «Сити </w:t>
      </w:r>
      <w:r w:rsidRPr="00386F5A">
        <w:rPr>
          <w:rFonts w:ascii="Times New Roman" w:hAnsi="Times New Roman" w:cs="Times New Roman"/>
          <w:sz w:val="27"/>
          <w:szCs w:val="27"/>
          <w:lang w:val="en-US"/>
        </w:rPr>
        <w:t>XXI</w:t>
      </w:r>
      <w:r w:rsidRPr="00386F5A">
        <w:rPr>
          <w:rFonts w:ascii="Times New Roman" w:hAnsi="Times New Roman" w:cs="Times New Roman"/>
          <w:sz w:val="27"/>
          <w:szCs w:val="27"/>
        </w:rPr>
        <w:t xml:space="preserve"> век»,   общей площадью 2,0 га  </w:t>
      </w:r>
      <w:r w:rsidRPr="00386F5A">
        <w:rPr>
          <w:rFonts w:ascii="Times New Roman" w:hAnsi="Times New Roman" w:cs="Times New Roman"/>
          <w:b/>
          <w:sz w:val="27"/>
          <w:szCs w:val="27"/>
        </w:rPr>
        <w:t>на сумму 7 494,1 тыс.руб.</w:t>
      </w:r>
    </w:p>
    <w:p w:rsidR="00CD064F" w:rsidRPr="00386F5A" w:rsidRDefault="00CD064F" w:rsidP="00386F5A">
      <w:pPr>
        <w:spacing w:after="0" w:line="240" w:lineRule="auto"/>
        <w:rPr>
          <w:rFonts w:ascii="Times New Roman" w:hAnsi="Times New Roman" w:cs="Times New Roman"/>
          <w:b/>
          <w:i/>
          <w:sz w:val="27"/>
          <w:szCs w:val="27"/>
          <w:u w:val="single"/>
        </w:rPr>
      </w:pPr>
    </w:p>
    <w:p w:rsidR="00CD064F" w:rsidRPr="00386F5A" w:rsidRDefault="00CD064F"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Благоустройство Строгинской поймы</w:t>
      </w:r>
    </w:p>
    <w:p w:rsidR="00CD064F" w:rsidRPr="00386F5A" w:rsidRDefault="00CD064F" w:rsidP="00386F5A">
      <w:pPr>
        <w:tabs>
          <w:tab w:val="left" w:pos="3752"/>
        </w:tabs>
        <w:spacing w:after="0" w:line="240" w:lineRule="auto"/>
        <w:ind w:right="-1" w:firstLine="709"/>
        <w:jc w:val="both"/>
        <w:rPr>
          <w:rFonts w:ascii="Times New Roman" w:hAnsi="Times New Roman" w:cs="Times New Roman"/>
          <w:sz w:val="27"/>
          <w:szCs w:val="27"/>
        </w:rPr>
      </w:pPr>
      <w:r w:rsidRPr="00386F5A">
        <w:rPr>
          <w:rFonts w:ascii="Times New Roman" w:hAnsi="Times New Roman" w:cs="Times New Roman"/>
          <w:sz w:val="27"/>
          <w:szCs w:val="27"/>
        </w:rPr>
        <w:lastRenderedPageBreak/>
        <w:t>В соответствии с поручением Мэра Москвы С.С.Собянина о подготовке дополнительной зоны отдыха с купанием, в рамках реализации городской программы «Развитие индустрии отдыха и туризма 2012-2016»</w:t>
      </w:r>
      <w:r w:rsidRPr="00386F5A">
        <w:rPr>
          <w:rFonts w:ascii="Times New Roman" w:hAnsi="Times New Roman" w:cs="Times New Roman"/>
          <w:b/>
          <w:sz w:val="27"/>
          <w:szCs w:val="27"/>
        </w:rPr>
        <w:t xml:space="preserve"> </w:t>
      </w:r>
      <w:r w:rsidRPr="00386F5A">
        <w:rPr>
          <w:rFonts w:ascii="Times New Roman" w:hAnsi="Times New Roman" w:cs="Times New Roman"/>
          <w:sz w:val="27"/>
          <w:szCs w:val="27"/>
        </w:rPr>
        <w:t xml:space="preserve">разработан проект благоустройства территории с протяженностью береговой линии </w:t>
      </w:r>
      <w:r w:rsidRPr="00386F5A">
        <w:rPr>
          <w:rFonts w:ascii="Times New Roman" w:hAnsi="Times New Roman" w:cs="Times New Roman"/>
          <w:b/>
          <w:sz w:val="27"/>
          <w:szCs w:val="27"/>
        </w:rPr>
        <w:t>380 п.м.</w:t>
      </w:r>
      <w:r w:rsidRPr="00386F5A">
        <w:rPr>
          <w:rFonts w:ascii="Times New Roman" w:hAnsi="Times New Roman" w:cs="Times New Roman"/>
          <w:sz w:val="27"/>
          <w:szCs w:val="27"/>
        </w:rPr>
        <w:t xml:space="preserve">, площадью </w:t>
      </w:r>
      <w:r w:rsidRPr="00386F5A">
        <w:rPr>
          <w:rFonts w:ascii="Times New Roman" w:hAnsi="Times New Roman" w:cs="Times New Roman"/>
          <w:b/>
          <w:sz w:val="27"/>
          <w:szCs w:val="27"/>
        </w:rPr>
        <w:t>7,2 га</w:t>
      </w:r>
      <w:r w:rsidRPr="00386F5A">
        <w:rPr>
          <w:rFonts w:ascii="Times New Roman" w:hAnsi="Times New Roman" w:cs="Times New Roman"/>
          <w:sz w:val="27"/>
          <w:szCs w:val="27"/>
        </w:rPr>
        <w:t xml:space="preserve"> (стоимость проектных работ – </w:t>
      </w:r>
      <w:r w:rsidRPr="00386F5A">
        <w:rPr>
          <w:rFonts w:ascii="Times New Roman" w:hAnsi="Times New Roman" w:cs="Times New Roman"/>
          <w:b/>
          <w:sz w:val="27"/>
          <w:szCs w:val="27"/>
        </w:rPr>
        <w:t>9 108, 60 тыс. руб.</w:t>
      </w:r>
      <w:r w:rsidRPr="00386F5A">
        <w:rPr>
          <w:rFonts w:ascii="Times New Roman" w:hAnsi="Times New Roman" w:cs="Times New Roman"/>
          <w:sz w:val="27"/>
          <w:szCs w:val="27"/>
        </w:rPr>
        <w:t>).</w:t>
      </w:r>
    </w:p>
    <w:p w:rsidR="00CD064F" w:rsidRPr="00386F5A" w:rsidRDefault="00CD064F" w:rsidP="00386F5A">
      <w:pPr>
        <w:spacing w:after="0" w:line="240" w:lineRule="auto"/>
        <w:ind w:firstLine="709"/>
        <w:jc w:val="both"/>
        <w:rPr>
          <w:rFonts w:ascii="Times New Roman" w:eastAsia="Calibri" w:hAnsi="Times New Roman" w:cs="Times New Roman"/>
          <w:color w:val="000000"/>
          <w:sz w:val="27"/>
          <w:szCs w:val="27"/>
        </w:rPr>
      </w:pPr>
      <w:r w:rsidRPr="00386F5A">
        <w:rPr>
          <w:rFonts w:ascii="Times New Roman" w:eastAsia="Calibri" w:hAnsi="Times New Roman" w:cs="Times New Roman"/>
          <w:sz w:val="27"/>
          <w:szCs w:val="27"/>
        </w:rPr>
        <w:t xml:space="preserve">Заказчиком на выполнение строительно-монтажных работ по обустройству пляжной зоны в районе Строгино выступило ГКУ «Дирекция ЖКХиБ СЗАО» на основании заключенного государственного контракта с ЗАО «Юнипром» от 03.06.2014 года № 647-05/14 на сумму </w:t>
      </w:r>
      <w:r w:rsidRPr="00386F5A">
        <w:rPr>
          <w:rFonts w:ascii="Times New Roman" w:eastAsia="Calibri" w:hAnsi="Times New Roman" w:cs="Times New Roman"/>
          <w:b/>
          <w:color w:val="000000"/>
          <w:sz w:val="27"/>
          <w:szCs w:val="27"/>
        </w:rPr>
        <w:t>80 191, 40 тыс. руб</w:t>
      </w:r>
      <w:r w:rsidRPr="00386F5A">
        <w:rPr>
          <w:rFonts w:ascii="Times New Roman" w:eastAsia="Calibri" w:hAnsi="Times New Roman" w:cs="Times New Roman"/>
          <w:color w:val="000000"/>
          <w:sz w:val="27"/>
          <w:szCs w:val="27"/>
        </w:rPr>
        <w:t>.</w:t>
      </w:r>
    </w:p>
    <w:p w:rsidR="00CD064F" w:rsidRPr="00386F5A" w:rsidRDefault="00CD064F" w:rsidP="00386F5A">
      <w:pPr>
        <w:spacing w:after="0" w:line="240" w:lineRule="auto"/>
        <w:ind w:right="141"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Целью благоустройства, по многочисленным пожеланиям жителей района, являлось создание в границах Строгинского парка пляжа с купанием с необходимой пляжной инфраструктурой и объектами обслуживания, необходимым уровнем благоустройства и современного инженерного оборудования.</w:t>
      </w:r>
    </w:p>
    <w:p w:rsidR="00CD064F" w:rsidRPr="00386F5A" w:rsidRDefault="00CD064F"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Проведенное благоустройство позволит обеспечить округ в 2015 году дополнительной зоной отдыха с купанием и будет востребовано жителями района.</w:t>
      </w:r>
    </w:p>
    <w:p w:rsidR="00CD064F" w:rsidRPr="00386F5A" w:rsidRDefault="00CD064F" w:rsidP="00386F5A">
      <w:pPr>
        <w:spacing w:after="0" w:line="240" w:lineRule="auto"/>
        <w:ind w:firstLine="709"/>
        <w:jc w:val="center"/>
        <w:rPr>
          <w:rFonts w:ascii="Times New Roman" w:hAnsi="Times New Roman" w:cs="Times New Roman"/>
          <w:b/>
          <w:sz w:val="27"/>
          <w:szCs w:val="27"/>
        </w:rPr>
      </w:pPr>
    </w:p>
    <w:p w:rsidR="00CD064F" w:rsidRPr="00386F5A" w:rsidRDefault="00CD064F" w:rsidP="00386F5A">
      <w:pPr>
        <w:spacing w:after="0" w:line="240" w:lineRule="auto"/>
        <w:contextualSpacing/>
        <w:jc w:val="center"/>
        <w:rPr>
          <w:rFonts w:ascii="Times New Roman" w:eastAsia="Calibri" w:hAnsi="Times New Roman" w:cs="Times New Roman"/>
          <w:b/>
          <w:i/>
          <w:sz w:val="27"/>
          <w:szCs w:val="27"/>
          <w:u w:val="single"/>
          <w:lang w:eastAsia="en-US"/>
        </w:rPr>
      </w:pPr>
      <w:r w:rsidRPr="00386F5A">
        <w:rPr>
          <w:rFonts w:ascii="Times New Roman" w:eastAsia="Calibri" w:hAnsi="Times New Roman" w:cs="Times New Roman"/>
          <w:b/>
          <w:i/>
          <w:sz w:val="27"/>
          <w:szCs w:val="27"/>
          <w:u w:val="single"/>
          <w:lang w:eastAsia="en-US"/>
        </w:rPr>
        <w:t>Выборочный капитальный ремонт многоквартирных домов</w:t>
      </w:r>
    </w:p>
    <w:p w:rsidR="00CD064F" w:rsidRPr="00386F5A" w:rsidRDefault="00CD064F" w:rsidP="00386F5A">
      <w:pPr>
        <w:spacing w:after="0" w:line="240" w:lineRule="auto"/>
        <w:ind w:firstLine="709"/>
        <w:contextualSpacing/>
        <w:jc w:val="both"/>
        <w:rPr>
          <w:rFonts w:ascii="Times New Roman" w:eastAsia="Calibri" w:hAnsi="Times New Roman" w:cs="Times New Roman"/>
          <w:b/>
          <w:sz w:val="27"/>
          <w:szCs w:val="27"/>
          <w:lang w:eastAsia="en-US"/>
        </w:rPr>
      </w:pPr>
      <w:r w:rsidRPr="00386F5A">
        <w:rPr>
          <w:rFonts w:ascii="Times New Roman" w:hAnsi="Times New Roman" w:cs="Times New Roman"/>
          <w:sz w:val="27"/>
          <w:szCs w:val="27"/>
        </w:rPr>
        <w:t xml:space="preserve">В рамках реализации программы выборочного капитального ремонта многоквартирных домов выполнены работы </w:t>
      </w:r>
      <w:r w:rsidRPr="00386F5A">
        <w:rPr>
          <w:rFonts w:ascii="Times New Roman" w:hAnsi="Times New Roman" w:cs="Times New Roman"/>
          <w:b/>
          <w:sz w:val="27"/>
          <w:szCs w:val="27"/>
        </w:rPr>
        <w:t>на 19 объектах</w:t>
      </w:r>
      <w:r w:rsidRPr="00386F5A">
        <w:rPr>
          <w:rFonts w:ascii="Times New Roman" w:hAnsi="Times New Roman" w:cs="Times New Roman"/>
          <w:sz w:val="27"/>
          <w:szCs w:val="27"/>
        </w:rPr>
        <w:t xml:space="preserve">, на сумму </w:t>
      </w:r>
      <w:r w:rsidRPr="00386F5A">
        <w:rPr>
          <w:rFonts w:ascii="Times New Roman" w:hAnsi="Times New Roman" w:cs="Times New Roman"/>
          <w:b/>
          <w:sz w:val="27"/>
          <w:szCs w:val="27"/>
        </w:rPr>
        <w:t xml:space="preserve">53 055, 8 тыс.руб., </w:t>
      </w:r>
      <w:r w:rsidRPr="00386F5A">
        <w:rPr>
          <w:rFonts w:ascii="Times New Roman" w:hAnsi="Times New Roman" w:cs="Times New Roman"/>
          <w:sz w:val="27"/>
          <w:szCs w:val="27"/>
        </w:rPr>
        <w:t>из них</w:t>
      </w:r>
      <w:r w:rsidRPr="00386F5A">
        <w:rPr>
          <w:rFonts w:ascii="Times New Roman" w:hAnsi="Times New Roman" w:cs="Times New Roman"/>
          <w:b/>
          <w:sz w:val="27"/>
          <w:szCs w:val="27"/>
        </w:rPr>
        <w:t>:</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hAnsi="Times New Roman" w:cs="Times New Roman"/>
          <w:sz w:val="27"/>
          <w:szCs w:val="27"/>
        </w:rPr>
        <w:t xml:space="preserve">по программе </w:t>
      </w:r>
      <w:r w:rsidRPr="00386F5A">
        <w:rPr>
          <w:rFonts w:ascii="Times New Roman" w:hAnsi="Times New Roman" w:cs="Times New Roman"/>
          <w:b/>
          <w:sz w:val="27"/>
          <w:szCs w:val="27"/>
        </w:rPr>
        <w:t>«Жилище»</w:t>
      </w:r>
      <w:r w:rsidRPr="00386F5A">
        <w:rPr>
          <w:rFonts w:ascii="Times New Roman" w:hAnsi="Times New Roman" w:cs="Times New Roman"/>
          <w:sz w:val="27"/>
          <w:szCs w:val="27"/>
        </w:rPr>
        <w:t xml:space="preserve">  </w:t>
      </w: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13</w:t>
      </w:r>
      <w:r w:rsidRPr="00386F5A">
        <w:rPr>
          <w:rFonts w:ascii="Times New Roman" w:eastAsia="Calibri" w:hAnsi="Times New Roman" w:cs="Times New Roman"/>
          <w:sz w:val="27"/>
          <w:szCs w:val="27"/>
          <w:lang w:eastAsia="en-US"/>
        </w:rPr>
        <w:t xml:space="preserve"> объектов, на сумму </w:t>
      </w:r>
      <w:r w:rsidRPr="00386F5A">
        <w:rPr>
          <w:rFonts w:ascii="Times New Roman" w:eastAsia="Calibri" w:hAnsi="Times New Roman" w:cs="Times New Roman"/>
          <w:b/>
          <w:sz w:val="27"/>
          <w:szCs w:val="27"/>
          <w:lang w:eastAsia="en-US"/>
        </w:rPr>
        <w:t>28 055,8 тыс.руб</w:t>
      </w:r>
      <w:r w:rsidRPr="00386F5A">
        <w:rPr>
          <w:rFonts w:ascii="Times New Roman" w:eastAsia="Calibri" w:hAnsi="Times New Roman" w:cs="Times New Roman"/>
          <w:sz w:val="27"/>
          <w:szCs w:val="27"/>
          <w:lang w:eastAsia="en-US"/>
        </w:rPr>
        <w:t xml:space="preserve">., по адресам: </w:t>
      </w:r>
    </w:p>
    <w:p w:rsidR="00CD064F" w:rsidRPr="00386F5A" w:rsidRDefault="00CD064F" w:rsidP="00386F5A">
      <w:pPr>
        <w:pStyle w:val="a5"/>
        <w:numPr>
          <w:ilvl w:val="0"/>
          <w:numId w:val="18"/>
        </w:numPr>
        <w:tabs>
          <w:tab w:val="left" w:pos="1134"/>
        </w:tabs>
        <w:ind w:left="0" w:firstLine="709"/>
        <w:rPr>
          <w:sz w:val="27"/>
          <w:szCs w:val="27"/>
          <w:lang w:eastAsia="en-US"/>
        </w:rPr>
      </w:pPr>
      <w:r w:rsidRPr="00386F5A">
        <w:rPr>
          <w:sz w:val="27"/>
          <w:szCs w:val="27"/>
          <w:lang w:eastAsia="en-US"/>
        </w:rPr>
        <w:t>ул. Маршала Катукова, д. 6, корп. 2 – ГВС,ХВС (нижний розлив).</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Маршала Катукова, д. 10, корп. 2– ГВС,ХВС (нижний розлив).</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Маршала Катукова, д. 17, корп. 3 – замена мягкой кровли.</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Маршала Катукова, д. 22, корп. 1  – ГВС (нижний розлив).</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Кулакова, д. 4, корп. 1 - ГВС,ХВС (нижний розлив).</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Кулакова, д. 18– замена мягкой кровли.</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Кулакова, д. 25, корп. 1– ГВС,ХВС (нижний розлив).</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Строгинский бульвар, д. 4, корп. 1– ГВС,ХВС (нижний розлив).</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Строгинский бульвар, д. 17, корп. 1– ГВС,ХВС(нижний розлив) .</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Таллинская, д. 24 - замена мягкой кровли.</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Твардовского, д. 5, корп. 1 - замена мягкой кровли.</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Твардовского, д. 5, корп. 2 - замена мягкой кровли.</w:t>
      </w:r>
    </w:p>
    <w:p w:rsidR="00CD064F" w:rsidRPr="00386F5A" w:rsidRDefault="00CD064F" w:rsidP="00386F5A">
      <w:pPr>
        <w:numPr>
          <w:ilvl w:val="0"/>
          <w:numId w:val="18"/>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Твардовского, д. 5, корп. 3 - замена мягкой кровли.</w:t>
      </w:r>
    </w:p>
    <w:p w:rsidR="00CD064F" w:rsidRPr="00386F5A" w:rsidRDefault="00CD064F" w:rsidP="00386F5A">
      <w:pPr>
        <w:tabs>
          <w:tab w:val="left" w:pos="1134"/>
        </w:tabs>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Всего (7-ГВС, 6-ХВС, 6- кровли)</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Заказчик работ – филиал ГКУ «Дирекция ЖКХиБ СЗАО»</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Подрядные организации – ООО «СпецСтройПроект,  ООО «РемСтройВид</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по программе</w:t>
      </w:r>
      <w:r w:rsidRPr="00386F5A">
        <w:rPr>
          <w:rFonts w:ascii="Times New Roman" w:eastAsia="Calibri" w:hAnsi="Times New Roman" w:cs="Times New Roman"/>
          <w:b/>
          <w:sz w:val="27"/>
          <w:szCs w:val="27"/>
          <w:lang w:eastAsia="en-US"/>
        </w:rPr>
        <w:t xml:space="preserve"> СЭРР  -</w:t>
      </w: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6</w:t>
      </w:r>
      <w:r w:rsidRPr="00386F5A">
        <w:rPr>
          <w:rFonts w:ascii="Times New Roman" w:eastAsia="Calibri" w:hAnsi="Times New Roman" w:cs="Times New Roman"/>
          <w:sz w:val="27"/>
          <w:szCs w:val="27"/>
          <w:lang w:eastAsia="en-US"/>
        </w:rPr>
        <w:t xml:space="preserve"> объектов,  на сумму </w:t>
      </w:r>
      <w:r w:rsidRPr="00386F5A">
        <w:rPr>
          <w:rFonts w:ascii="Times New Roman" w:eastAsia="Calibri" w:hAnsi="Times New Roman" w:cs="Times New Roman"/>
          <w:b/>
          <w:sz w:val="27"/>
          <w:szCs w:val="27"/>
          <w:lang w:eastAsia="en-US"/>
        </w:rPr>
        <w:t>25 000,0</w:t>
      </w:r>
      <w:r w:rsidRPr="00386F5A">
        <w:rPr>
          <w:rFonts w:ascii="Times New Roman" w:eastAsia="Calibri" w:hAnsi="Times New Roman" w:cs="Times New Roman"/>
          <w:sz w:val="27"/>
          <w:szCs w:val="27"/>
          <w:lang w:eastAsia="en-US"/>
        </w:rPr>
        <w:t xml:space="preserve"> тыс.руб.</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Заказчик работ -  управа района Строгино</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Подрядные организации – ООО «Стройпотенциал»</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w:t>
      </w:r>
      <w:r w:rsidR="008F5F1F"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sz w:val="27"/>
          <w:szCs w:val="27"/>
          <w:lang w:eastAsia="en-US"/>
        </w:rPr>
        <w:t xml:space="preserve"> ООО «Управление Капитального Ремонта и Строительства»</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p>
    <w:p w:rsidR="00CD064F" w:rsidRPr="00386F5A" w:rsidRDefault="00CD064F" w:rsidP="00386F5A">
      <w:pPr>
        <w:numPr>
          <w:ilvl w:val="0"/>
          <w:numId w:val="17"/>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Исаковского, д. 27, корп. 3 - замена мягкой кровли.</w:t>
      </w:r>
    </w:p>
    <w:p w:rsidR="00CD064F" w:rsidRPr="00386F5A" w:rsidRDefault="00CD064F" w:rsidP="00386F5A">
      <w:pPr>
        <w:numPr>
          <w:ilvl w:val="0"/>
          <w:numId w:val="17"/>
        </w:numPr>
        <w:tabs>
          <w:tab w:val="left" w:pos="1134"/>
        </w:tabs>
        <w:spacing w:after="0" w:line="240" w:lineRule="auto"/>
        <w:ind w:left="0"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Маршала Катукова, д. 16, корп. 2 - замена мягкой кровли.</w:t>
      </w:r>
    </w:p>
    <w:p w:rsidR="00CD064F" w:rsidRPr="00386F5A" w:rsidRDefault="00CD064F" w:rsidP="00386F5A">
      <w:pPr>
        <w:numPr>
          <w:ilvl w:val="0"/>
          <w:numId w:val="17"/>
        </w:numPr>
        <w:tabs>
          <w:tab w:val="left" w:pos="1134"/>
        </w:tabs>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lastRenderedPageBreak/>
        <w:t>ул. Таллинская, д. 3, корп. 1 - замена мягкой кровли, ГВС, ХВС (нижний розлив).</w:t>
      </w:r>
    </w:p>
    <w:p w:rsidR="00CD064F" w:rsidRPr="00386F5A" w:rsidRDefault="00CD064F" w:rsidP="00386F5A">
      <w:pPr>
        <w:numPr>
          <w:ilvl w:val="0"/>
          <w:numId w:val="17"/>
        </w:numPr>
        <w:tabs>
          <w:tab w:val="left" w:pos="1134"/>
        </w:tabs>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ул. Кулакова, д. 15, к. 1 - ГВС,ХВС (нижний розлив).</w:t>
      </w:r>
    </w:p>
    <w:p w:rsidR="00CD064F" w:rsidRPr="00386F5A" w:rsidRDefault="00CD064F" w:rsidP="00386F5A">
      <w:pPr>
        <w:numPr>
          <w:ilvl w:val="0"/>
          <w:numId w:val="17"/>
        </w:numPr>
        <w:tabs>
          <w:tab w:val="left" w:pos="1134"/>
        </w:tabs>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Строгинский бульвар, д. 7, корп. 1 - замена мягкой кровли, ГВС, ХВС (нижний розлив).</w:t>
      </w:r>
    </w:p>
    <w:p w:rsidR="00CD064F" w:rsidRPr="00386F5A" w:rsidRDefault="00CD064F" w:rsidP="00386F5A">
      <w:pPr>
        <w:numPr>
          <w:ilvl w:val="0"/>
          <w:numId w:val="17"/>
        </w:numPr>
        <w:tabs>
          <w:tab w:val="left" w:pos="1134"/>
        </w:tabs>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Строгинский бульвар, д. 15 – замена стояков ГВС ХВС.</w:t>
      </w:r>
    </w:p>
    <w:p w:rsidR="00CD064F" w:rsidRPr="00386F5A" w:rsidRDefault="00CD064F" w:rsidP="00386F5A">
      <w:pPr>
        <w:spacing w:after="0" w:line="240" w:lineRule="auto"/>
        <w:ind w:firstLine="709"/>
        <w:contextualSpacing/>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Всего - (4-ГВС, 4-ХВС, 4- кровли)</w:t>
      </w:r>
    </w:p>
    <w:p w:rsidR="008F5F1F" w:rsidRPr="00386F5A" w:rsidRDefault="008F5F1F" w:rsidP="00386F5A">
      <w:pPr>
        <w:spacing w:after="0" w:line="240" w:lineRule="auto"/>
        <w:ind w:firstLine="709"/>
        <w:contextualSpacing/>
        <w:jc w:val="center"/>
        <w:rPr>
          <w:rFonts w:ascii="Times New Roman" w:eastAsia="Calibri" w:hAnsi="Times New Roman" w:cs="Times New Roman"/>
          <w:b/>
          <w:i/>
          <w:sz w:val="27"/>
          <w:szCs w:val="27"/>
          <w:u w:val="single"/>
          <w:lang w:eastAsia="en-US"/>
        </w:rPr>
      </w:pPr>
    </w:p>
    <w:p w:rsidR="008F5F1F" w:rsidRPr="00386F5A" w:rsidRDefault="008F5F1F" w:rsidP="00386F5A">
      <w:pPr>
        <w:spacing w:after="0" w:line="240" w:lineRule="auto"/>
        <w:ind w:firstLine="709"/>
        <w:contextualSpacing/>
        <w:jc w:val="center"/>
        <w:rPr>
          <w:rFonts w:ascii="Times New Roman" w:eastAsia="Calibri" w:hAnsi="Times New Roman" w:cs="Times New Roman"/>
          <w:b/>
          <w:i/>
          <w:sz w:val="27"/>
          <w:szCs w:val="27"/>
          <w:u w:val="single"/>
          <w:lang w:eastAsia="en-US"/>
        </w:rPr>
      </w:pPr>
    </w:p>
    <w:p w:rsidR="00CD064F" w:rsidRPr="00386F5A" w:rsidRDefault="008F5F1F" w:rsidP="00386F5A">
      <w:pPr>
        <w:spacing w:after="0" w:line="240" w:lineRule="auto"/>
        <w:contextualSpacing/>
        <w:jc w:val="center"/>
        <w:rPr>
          <w:rFonts w:ascii="Times New Roman" w:eastAsia="Calibri" w:hAnsi="Times New Roman" w:cs="Times New Roman"/>
          <w:b/>
          <w:i/>
          <w:sz w:val="27"/>
          <w:szCs w:val="27"/>
          <w:u w:val="single"/>
          <w:lang w:eastAsia="en-US"/>
        </w:rPr>
      </w:pPr>
      <w:r w:rsidRPr="00386F5A">
        <w:rPr>
          <w:rFonts w:ascii="Times New Roman" w:eastAsia="Calibri" w:hAnsi="Times New Roman" w:cs="Times New Roman"/>
          <w:b/>
          <w:i/>
          <w:sz w:val="27"/>
          <w:szCs w:val="27"/>
          <w:u w:val="single"/>
          <w:lang w:eastAsia="en-US"/>
        </w:rPr>
        <w:t>Приведение подъездов в порядок</w:t>
      </w:r>
    </w:p>
    <w:p w:rsidR="00CD064F" w:rsidRPr="00386F5A" w:rsidRDefault="00CD064F" w:rsidP="00386F5A">
      <w:pPr>
        <w:spacing w:after="0" w:line="240" w:lineRule="auto"/>
        <w:ind w:firstLine="709"/>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Всего  отремонтировано подъездов 90  при плане – 127 подъездов, из них:</w:t>
      </w:r>
    </w:p>
    <w:p w:rsidR="00CD064F" w:rsidRPr="00386F5A" w:rsidRDefault="00CD064F" w:rsidP="00386F5A">
      <w:pPr>
        <w:spacing w:after="0" w:line="240" w:lineRule="auto"/>
        <w:ind w:firstLine="709"/>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ГБУ «Жилищник района Строгино» - 32 подъезда - факт 32 под. </w:t>
      </w:r>
    </w:p>
    <w:p w:rsidR="00CD064F" w:rsidRPr="00386F5A" w:rsidRDefault="00CD064F" w:rsidP="00386F5A">
      <w:pPr>
        <w:spacing w:after="0" w:line="240" w:lineRule="auto"/>
        <w:ind w:firstLine="709"/>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ООО «СКС УК» - 5 подъездов - факт 5 под.</w:t>
      </w:r>
    </w:p>
    <w:p w:rsidR="00CD064F" w:rsidRPr="00386F5A" w:rsidRDefault="00CD064F" w:rsidP="00386F5A">
      <w:pPr>
        <w:spacing w:after="0" w:line="240" w:lineRule="auto"/>
        <w:ind w:firstLine="709"/>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ЖСК – 85 подъездов - факт 53 под.</w:t>
      </w:r>
    </w:p>
    <w:p w:rsidR="00CD064F" w:rsidRPr="00386F5A" w:rsidRDefault="00CD064F" w:rsidP="00386F5A">
      <w:pPr>
        <w:spacing w:after="0" w:line="240" w:lineRule="auto"/>
        <w:ind w:firstLine="709"/>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ТСЖ- 5 подъездов - факт 0 под.</w:t>
      </w:r>
    </w:p>
    <w:p w:rsidR="00CD064F" w:rsidRPr="00386F5A" w:rsidRDefault="00CD064F" w:rsidP="00386F5A">
      <w:pPr>
        <w:spacing w:after="0" w:line="240" w:lineRule="auto"/>
        <w:ind w:firstLine="709"/>
        <w:rPr>
          <w:rFonts w:ascii="Times New Roman" w:eastAsia="Calibri" w:hAnsi="Times New Roman" w:cs="Times New Roman"/>
          <w:sz w:val="27"/>
          <w:szCs w:val="27"/>
          <w:lang w:eastAsia="en-US"/>
        </w:rPr>
      </w:pPr>
    </w:p>
    <w:p w:rsidR="00CD064F" w:rsidRPr="00386F5A" w:rsidRDefault="008F5F1F" w:rsidP="00386F5A">
      <w:pPr>
        <w:spacing w:after="0" w:line="240" w:lineRule="auto"/>
        <w:contextualSpacing/>
        <w:jc w:val="center"/>
        <w:rPr>
          <w:rFonts w:ascii="Times New Roman" w:eastAsia="Calibri" w:hAnsi="Times New Roman" w:cs="Times New Roman"/>
          <w:b/>
          <w:i/>
          <w:sz w:val="27"/>
          <w:szCs w:val="27"/>
          <w:u w:val="single"/>
          <w:lang w:eastAsia="en-US"/>
        </w:rPr>
      </w:pPr>
      <w:r w:rsidRPr="00386F5A">
        <w:rPr>
          <w:rFonts w:ascii="Times New Roman" w:eastAsia="Calibri" w:hAnsi="Times New Roman" w:cs="Times New Roman"/>
          <w:b/>
          <w:i/>
          <w:sz w:val="27"/>
          <w:szCs w:val="27"/>
          <w:u w:val="single"/>
          <w:lang w:eastAsia="en-US"/>
        </w:rPr>
        <w:t>Замена лифтов</w:t>
      </w:r>
    </w:p>
    <w:p w:rsidR="00CD064F" w:rsidRPr="00386F5A" w:rsidRDefault="008F5F1F" w:rsidP="00386F5A">
      <w:pPr>
        <w:spacing w:after="0" w:line="240" w:lineRule="auto"/>
        <w:ind w:firstLine="709"/>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Общее количество лифтов, которые были</w:t>
      </w:r>
      <w:r w:rsidR="00CD064F" w:rsidRPr="00386F5A">
        <w:rPr>
          <w:rFonts w:ascii="Times New Roman" w:eastAsia="Calibri" w:hAnsi="Times New Roman" w:cs="Times New Roman"/>
          <w:sz w:val="27"/>
          <w:szCs w:val="27"/>
          <w:lang w:eastAsia="en-US"/>
        </w:rPr>
        <w:t xml:space="preserve"> заменены в 2014 году </w:t>
      </w:r>
      <w:r w:rsidRPr="00386F5A">
        <w:rPr>
          <w:rFonts w:ascii="Times New Roman" w:eastAsia="Calibri" w:hAnsi="Times New Roman" w:cs="Times New Roman"/>
          <w:sz w:val="27"/>
          <w:szCs w:val="27"/>
          <w:lang w:eastAsia="en-US"/>
        </w:rPr>
        <w:t xml:space="preserve">– </w:t>
      </w:r>
      <w:r w:rsidR="00CD064F" w:rsidRPr="00386F5A">
        <w:rPr>
          <w:rFonts w:ascii="Times New Roman" w:eastAsia="Calibri" w:hAnsi="Times New Roman" w:cs="Times New Roman"/>
          <w:sz w:val="27"/>
          <w:szCs w:val="27"/>
          <w:lang w:eastAsia="en-US"/>
        </w:rPr>
        <w:t>123, в 56 подъездах,  17 МКД</w:t>
      </w:r>
    </w:p>
    <w:p w:rsidR="00386F5A" w:rsidRPr="00386F5A" w:rsidRDefault="00386F5A" w:rsidP="00386F5A">
      <w:pPr>
        <w:spacing w:after="0" w:line="240" w:lineRule="auto"/>
        <w:ind w:firstLine="709"/>
        <w:rPr>
          <w:rFonts w:ascii="Times New Roman" w:eastAsia="Calibri" w:hAnsi="Times New Roman" w:cs="Times New Roman"/>
          <w:sz w:val="27"/>
          <w:szCs w:val="27"/>
          <w:lang w:eastAsia="en-US"/>
        </w:rPr>
      </w:pPr>
    </w:p>
    <w:p w:rsidR="00CD064F" w:rsidRPr="00386F5A" w:rsidRDefault="00CD064F" w:rsidP="00386F5A">
      <w:pPr>
        <w:spacing w:after="0" w:line="240" w:lineRule="auto"/>
        <w:ind w:firstLine="709"/>
        <w:jc w:val="center"/>
        <w:rPr>
          <w:rFonts w:ascii="Times New Roman" w:eastAsia="Calibri" w:hAnsi="Times New Roman" w:cs="Times New Roman"/>
          <w:b/>
          <w:i/>
          <w:sz w:val="27"/>
          <w:szCs w:val="27"/>
          <w:u w:val="single"/>
          <w:lang w:eastAsia="en-US"/>
        </w:rPr>
      </w:pPr>
      <w:r w:rsidRPr="00386F5A">
        <w:rPr>
          <w:rFonts w:ascii="Times New Roman" w:eastAsia="Calibri" w:hAnsi="Times New Roman" w:cs="Times New Roman"/>
          <w:b/>
          <w:i/>
          <w:sz w:val="27"/>
          <w:szCs w:val="27"/>
          <w:u w:val="single"/>
          <w:lang w:eastAsia="en-US"/>
        </w:rPr>
        <w:t>Установка подъемных платформ</w:t>
      </w:r>
    </w:p>
    <w:p w:rsidR="00CD064F" w:rsidRPr="00386F5A" w:rsidRDefault="00CD064F" w:rsidP="00386F5A">
      <w:pPr>
        <w:spacing w:after="0" w:line="240" w:lineRule="auto"/>
        <w:ind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1.Тихонова Е.В., Твардовского улица, д.31, корп.1, кв.194, подъезд №5</w:t>
      </w:r>
    </w:p>
    <w:p w:rsidR="00CD064F" w:rsidRPr="00386F5A" w:rsidRDefault="00CD064F" w:rsidP="00386F5A">
      <w:pPr>
        <w:spacing w:after="0" w:line="240" w:lineRule="auto"/>
        <w:ind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2.Кузнецова Г.В., Маршала Катукова улица, д.13, корп.2, кв.184, подъезд №6</w:t>
      </w:r>
    </w:p>
    <w:p w:rsidR="00CD064F" w:rsidRPr="00386F5A" w:rsidRDefault="00CD064F" w:rsidP="00386F5A">
      <w:pPr>
        <w:spacing w:after="0" w:line="240" w:lineRule="auto"/>
        <w:ind w:firstLine="709"/>
        <w:contextualSpacing/>
        <w:jc w:val="both"/>
        <w:rPr>
          <w:rFonts w:ascii="Times New Roman" w:eastAsia="Calibri" w:hAnsi="Times New Roman" w:cs="Times New Roman"/>
          <w:b/>
          <w:sz w:val="27"/>
          <w:szCs w:val="27"/>
          <w:lang w:eastAsia="en-US"/>
        </w:rPr>
      </w:pPr>
      <w:r w:rsidRPr="00386F5A">
        <w:rPr>
          <w:rFonts w:ascii="Times New Roman" w:eastAsia="Calibri" w:hAnsi="Times New Roman" w:cs="Times New Roman"/>
          <w:sz w:val="27"/>
          <w:szCs w:val="27"/>
          <w:lang w:eastAsia="en-US"/>
        </w:rPr>
        <w:t>3. Жиляева И.В., Таллинская, д.24, кв. 418, подъезд №7</w:t>
      </w:r>
    </w:p>
    <w:p w:rsidR="00CD064F" w:rsidRPr="00386F5A" w:rsidRDefault="00CD064F" w:rsidP="00386F5A">
      <w:pPr>
        <w:spacing w:after="0" w:line="240" w:lineRule="auto"/>
        <w:ind w:firstLine="709"/>
        <w:contextualSpacing/>
        <w:jc w:val="both"/>
        <w:rPr>
          <w:rFonts w:ascii="Times New Roman" w:eastAsia="Calibri" w:hAnsi="Times New Roman" w:cs="Times New Roman"/>
          <w:b/>
          <w:sz w:val="27"/>
          <w:szCs w:val="27"/>
          <w:lang w:eastAsia="en-US"/>
        </w:rPr>
      </w:pPr>
      <w:r w:rsidRPr="00386F5A">
        <w:rPr>
          <w:rFonts w:ascii="Times New Roman" w:eastAsia="Calibri" w:hAnsi="Times New Roman" w:cs="Times New Roman"/>
          <w:sz w:val="27"/>
          <w:szCs w:val="27"/>
          <w:lang w:eastAsia="en-US"/>
        </w:rPr>
        <w:t>Итого: план -</w:t>
      </w:r>
      <w:r w:rsidRPr="00386F5A">
        <w:rPr>
          <w:rFonts w:ascii="Times New Roman" w:eastAsia="Calibri" w:hAnsi="Times New Roman" w:cs="Times New Roman"/>
          <w:b/>
          <w:sz w:val="27"/>
          <w:szCs w:val="27"/>
          <w:lang w:eastAsia="en-US"/>
        </w:rPr>
        <w:t>3</w:t>
      </w:r>
      <w:r w:rsidRPr="00386F5A">
        <w:rPr>
          <w:rFonts w:ascii="Times New Roman" w:eastAsia="Calibri" w:hAnsi="Times New Roman" w:cs="Times New Roman"/>
          <w:sz w:val="27"/>
          <w:szCs w:val="27"/>
          <w:lang w:eastAsia="en-US"/>
        </w:rPr>
        <w:t>, установили -</w:t>
      </w:r>
      <w:r w:rsidRPr="00386F5A">
        <w:rPr>
          <w:rFonts w:ascii="Times New Roman" w:eastAsia="Calibri" w:hAnsi="Times New Roman" w:cs="Times New Roman"/>
          <w:b/>
          <w:sz w:val="27"/>
          <w:szCs w:val="27"/>
          <w:lang w:eastAsia="en-US"/>
        </w:rPr>
        <w:t>3.</w:t>
      </w:r>
    </w:p>
    <w:p w:rsidR="00CD064F" w:rsidRPr="00386F5A" w:rsidRDefault="00CD064F" w:rsidP="00386F5A">
      <w:pPr>
        <w:spacing w:after="0" w:line="240" w:lineRule="auto"/>
        <w:ind w:firstLine="709"/>
        <w:contextualSpacing/>
        <w:jc w:val="both"/>
        <w:rPr>
          <w:rFonts w:ascii="Times New Roman" w:eastAsia="Calibri" w:hAnsi="Times New Roman" w:cs="Times New Roman"/>
          <w:b/>
          <w:sz w:val="27"/>
          <w:szCs w:val="27"/>
          <w:lang w:eastAsia="en-US"/>
        </w:rPr>
      </w:pPr>
    </w:p>
    <w:p w:rsidR="00F307AA" w:rsidRPr="00386F5A" w:rsidRDefault="00825B11"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С</w:t>
      </w:r>
      <w:r w:rsidR="00926C31" w:rsidRPr="00386F5A">
        <w:rPr>
          <w:rFonts w:ascii="Times New Roman" w:hAnsi="Times New Roman" w:cs="Times New Roman"/>
          <w:b/>
          <w:i/>
          <w:sz w:val="27"/>
          <w:szCs w:val="27"/>
          <w:u w:val="single"/>
        </w:rPr>
        <w:t>ОЦИАЛЬНАЯ СФЕРА</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Times New Roman" w:hAnsi="Times New Roman" w:cs="Times New Roman"/>
          <w:sz w:val="27"/>
          <w:szCs w:val="27"/>
        </w:rPr>
        <w:t>Основным направлением деятельности управы района Строгино в области социальной защиты населения является о</w:t>
      </w:r>
      <w:r w:rsidRPr="00386F5A">
        <w:rPr>
          <w:rFonts w:ascii="Times New Roman" w:eastAsia="Calibri" w:hAnsi="Times New Roman" w:cs="Times New Roman"/>
          <w:sz w:val="27"/>
          <w:szCs w:val="27"/>
        </w:rPr>
        <w:t>беспечение и выполнение мероприятий, предусмотренных Государственной программой «Социальная поддержка жителей города Москвы на 2012-2018 годы».</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В рамках выполнения указанной программы управой района реализуются следующие мероприятия:</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оказание адресной социальной помощи нуждающимся жителям района Строгино СЗАО г.Москвы;</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 оказание банных услуг льготным категориям граждан,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 оказание социально-бытовых услуг льготным категориям граждан,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предоставление оздоровительных услуг по плаванию для льготной категории жителей района и предоставление ледовой площадки для занятий по фигурному катанию для детей из семей льготной категории,</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организация и проведение мероприятий, связанных с памятными и значимыми датами,</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организация благотворительных обедов, приобретение продуктовых наборов,</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 приобретение сладких новогодних подарков и билетов на новогодние представления для льготной категории семей с детьми,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социальная интеграция и формирование безбарьерной среды для инвалидов и других маломобильных групп населения.</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lastRenderedPageBreak/>
        <w:t>Реализация программы социальной поддержки жителей осуществляется при активном взаимодействии управы района с муниципалитетом Строгино, Управлением социальной защиты населения района Строгино (РУСЗН), Территориальным центром социального обслуживания (ТЦСО «Щукино» филиал «Строгино»). Именно благодаря сложившемуся сотрудничеству оперативно решаются многие вопросы.</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p>
    <w:p w:rsidR="00CF00B1" w:rsidRPr="00386F5A" w:rsidRDefault="00CF00B1" w:rsidP="00386F5A">
      <w:pPr>
        <w:spacing w:after="0" w:line="240" w:lineRule="auto"/>
        <w:ind w:firstLine="709"/>
        <w:jc w:val="both"/>
        <w:rPr>
          <w:rFonts w:ascii="Times New Roman" w:eastAsia="Times New Roman" w:hAnsi="Times New Roman" w:cs="Times New Roman"/>
          <w:bCs/>
          <w:sz w:val="27"/>
          <w:szCs w:val="27"/>
        </w:rPr>
      </w:pPr>
      <w:r w:rsidRPr="00386F5A">
        <w:rPr>
          <w:rFonts w:ascii="Times New Roman" w:eastAsia="Times New Roman" w:hAnsi="Times New Roman" w:cs="Times New Roman"/>
          <w:sz w:val="27"/>
          <w:szCs w:val="27"/>
        </w:rPr>
        <w:t xml:space="preserve">На различные виды социальной поддержки пенсионеров, инвалидов, семей с детьми и других групп населения в 2014 году выделены средства в размере – 11 201 500 руб., в том числе: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- 300 000 руб. – на социально-значимые мероприятия для детей и молодежи (мероприятия в рамках программы по поддержке и развитию детско-молодежного движения в районе);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3 617 300 руб. – на праздничные и социально-значимые мероприятия для населения (транспортное обслуживание к праздничным датам, организация и проведение мероприятий в рамках праздничных и памятных дат для жителей района, приобретение билетов в театры и на новогодние представления для льготной категории жителей района, приобретение сладких новогодних подарков для льготной категории жителей, приобретение цветов для проведения праздничных мероприятий);</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- 2 910 000 руб.– на социально-значимые мероприятия для населения (предоставление оздоровительных услуг по плаванию для льготной категории жителей района и предоставление ледовой площадки для занятий по фигурному катанию для детей);</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- 3 862 200 – на социальное обеспечение населения (предоставление льгот по оплате услуг бань для льготной категории граждан района, организация оказания социально-бытовых услуг льготным категориям граждан района, оказание материальной помощи льготным категориям граждан района);</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- 512 000 руб. – на материально-техническое обеспечение и содержание помещений для организации работы с ветеранами.</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p>
    <w:p w:rsidR="00CF00B1" w:rsidRPr="00386F5A" w:rsidRDefault="00CF00B1" w:rsidP="00386F5A">
      <w:pPr>
        <w:spacing w:after="0" w:line="240" w:lineRule="auto"/>
        <w:ind w:firstLine="709"/>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Cs/>
          <w:color w:val="000000"/>
          <w:sz w:val="27"/>
          <w:szCs w:val="27"/>
        </w:rPr>
        <w:t xml:space="preserve">За 2014 год </w:t>
      </w:r>
      <w:r w:rsidRPr="00386F5A">
        <w:rPr>
          <w:rFonts w:ascii="Times New Roman" w:eastAsia="Times New Roman" w:hAnsi="Times New Roman" w:cs="Times New Roman"/>
          <w:color w:val="000000"/>
          <w:sz w:val="27"/>
          <w:szCs w:val="27"/>
        </w:rPr>
        <w:t xml:space="preserve">в рамках реализации мероприятий программы социальной поддержки жителей проведена следующая работа. </w:t>
      </w:r>
    </w:p>
    <w:p w:rsidR="00CF00B1" w:rsidRPr="00386F5A" w:rsidRDefault="00CF00B1" w:rsidP="00386F5A">
      <w:pPr>
        <w:spacing w:after="0" w:line="240" w:lineRule="auto"/>
        <w:ind w:firstLine="709"/>
        <w:jc w:val="both"/>
        <w:rPr>
          <w:rFonts w:ascii="Times New Roman" w:eastAsia="Times New Roman" w:hAnsi="Times New Roman" w:cs="Times New Roman"/>
          <w:bCs/>
          <w:color w:val="000000"/>
          <w:sz w:val="27"/>
          <w:szCs w:val="27"/>
        </w:rPr>
      </w:pPr>
      <w:r w:rsidRPr="00386F5A">
        <w:rPr>
          <w:rFonts w:ascii="Times New Roman" w:eastAsia="Times New Roman" w:hAnsi="Times New Roman" w:cs="Times New Roman"/>
          <w:bCs/>
          <w:color w:val="000000"/>
          <w:sz w:val="27"/>
          <w:szCs w:val="27"/>
        </w:rPr>
        <w:t xml:space="preserve">Комиссией управы по оказанию </w:t>
      </w:r>
      <w:r w:rsidRPr="00386F5A">
        <w:rPr>
          <w:rFonts w:ascii="Times New Roman" w:eastAsia="Calibri" w:hAnsi="Times New Roman" w:cs="Times New Roman"/>
          <w:color w:val="000000"/>
          <w:sz w:val="27"/>
          <w:szCs w:val="27"/>
        </w:rPr>
        <w:t xml:space="preserve">адресной социальной </w:t>
      </w:r>
      <w:r w:rsidRPr="00386F5A">
        <w:rPr>
          <w:rFonts w:ascii="Times New Roman" w:eastAsia="Times New Roman" w:hAnsi="Times New Roman" w:cs="Times New Roman"/>
          <w:bCs/>
          <w:color w:val="000000"/>
          <w:sz w:val="27"/>
          <w:szCs w:val="27"/>
        </w:rPr>
        <w:t xml:space="preserve">помощи было рассмотрено </w:t>
      </w:r>
      <w:r w:rsidRPr="00386F5A">
        <w:rPr>
          <w:rFonts w:ascii="Times New Roman" w:eastAsia="Times New Roman" w:hAnsi="Times New Roman" w:cs="Times New Roman"/>
          <w:b/>
          <w:bCs/>
          <w:color w:val="000000"/>
          <w:sz w:val="27"/>
          <w:szCs w:val="27"/>
        </w:rPr>
        <w:t>457</w:t>
      </w:r>
      <w:r w:rsidRPr="00386F5A">
        <w:rPr>
          <w:rFonts w:ascii="Times New Roman" w:eastAsia="Times New Roman" w:hAnsi="Times New Roman" w:cs="Times New Roman"/>
          <w:bCs/>
          <w:color w:val="000000"/>
          <w:sz w:val="27"/>
          <w:szCs w:val="27"/>
        </w:rPr>
        <w:t xml:space="preserve"> заявлений от жителей района, оказавшихся в трудной жизненной ситуации. Была оказана материальная помощь льготным категориям граждан района  (</w:t>
      </w:r>
      <w:r w:rsidRPr="00386F5A">
        <w:rPr>
          <w:rFonts w:ascii="Times New Roman" w:eastAsia="Times New Roman" w:hAnsi="Times New Roman" w:cs="Times New Roman"/>
          <w:b/>
          <w:bCs/>
          <w:color w:val="000000"/>
          <w:sz w:val="27"/>
          <w:szCs w:val="27"/>
        </w:rPr>
        <w:t>316 человек</w:t>
      </w:r>
      <w:r w:rsidRPr="00386F5A">
        <w:rPr>
          <w:rFonts w:ascii="Times New Roman" w:eastAsia="Times New Roman" w:hAnsi="Times New Roman" w:cs="Times New Roman"/>
          <w:bCs/>
          <w:color w:val="000000"/>
          <w:sz w:val="27"/>
          <w:szCs w:val="27"/>
        </w:rPr>
        <w:t>) на приобретение и ремонт товаров длительного пользования, медицинские услуги в экстренных случаях и приобретение медицинских приборов, дополнительное обеспечение лекарственными препаратами, ритуальные услуги, ремонт квартир и замену сантехники, установку индивидуальных приборов учета воды, на случаи, требующие экстренной помощи (пожары).</w:t>
      </w:r>
    </w:p>
    <w:p w:rsidR="00CF00B1" w:rsidRPr="00386F5A" w:rsidRDefault="00CF00B1" w:rsidP="00386F5A">
      <w:pPr>
        <w:spacing w:after="0" w:line="240" w:lineRule="auto"/>
        <w:ind w:firstLine="709"/>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color w:val="000000"/>
          <w:sz w:val="27"/>
          <w:szCs w:val="27"/>
        </w:rPr>
        <w:t xml:space="preserve">Из </w:t>
      </w:r>
      <w:r w:rsidRPr="00386F5A">
        <w:rPr>
          <w:rFonts w:ascii="Times New Roman" w:eastAsia="Times New Roman" w:hAnsi="Times New Roman" w:cs="Times New Roman"/>
          <w:b/>
          <w:color w:val="000000"/>
          <w:sz w:val="27"/>
          <w:szCs w:val="27"/>
        </w:rPr>
        <w:t>316</w:t>
      </w:r>
      <w:r w:rsidRPr="00386F5A">
        <w:rPr>
          <w:rFonts w:ascii="Times New Roman" w:eastAsia="Times New Roman" w:hAnsi="Times New Roman" w:cs="Times New Roman"/>
          <w:color w:val="000000"/>
          <w:sz w:val="27"/>
          <w:szCs w:val="27"/>
        </w:rPr>
        <w:t xml:space="preserve"> заявлений: </w:t>
      </w:r>
    </w:p>
    <w:p w:rsidR="00CF00B1" w:rsidRPr="00386F5A" w:rsidRDefault="00CF00B1" w:rsidP="00386F5A">
      <w:pPr>
        <w:spacing w:after="0" w:line="240" w:lineRule="auto"/>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
          <w:color w:val="000000"/>
          <w:sz w:val="27"/>
          <w:szCs w:val="27"/>
        </w:rPr>
        <w:t xml:space="preserve">26 </w:t>
      </w:r>
      <w:r w:rsidRPr="00386F5A">
        <w:rPr>
          <w:rFonts w:ascii="Times New Roman" w:eastAsia="Times New Roman" w:hAnsi="Times New Roman" w:cs="Times New Roman"/>
          <w:color w:val="000000"/>
          <w:sz w:val="27"/>
          <w:szCs w:val="27"/>
        </w:rPr>
        <w:t xml:space="preserve">– от участников и инвалидов Великой Отечественной войны, </w:t>
      </w:r>
    </w:p>
    <w:p w:rsidR="00CF00B1" w:rsidRPr="00386F5A" w:rsidRDefault="00CF00B1" w:rsidP="00386F5A">
      <w:pPr>
        <w:spacing w:after="0" w:line="240" w:lineRule="auto"/>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
          <w:color w:val="000000"/>
          <w:sz w:val="27"/>
          <w:szCs w:val="27"/>
        </w:rPr>
        <w:t>7</w:t>
      </w:r>
      <w:r w:rsidRPr="00386F5A">
        <w:rPr>
          <w:rFonts w:ascii="Times New Roman" w:eastAsia="Times New Roman" w:hAnsi="Times New Roman" w:cs="Times New Roman"/>
          <w:color w:val="000000"/>
          <w:sz w:val="27"/>
          <w:szCs w:val="27"/>
        </w:rPr>
        <w:t xml:space="preserve"> – от тружеников тыла, </w:t>
      </w:r>
    </w:p>
    <w:p w:rsidR="00CF00B1" w:rsidRPr="00386F5A" w:rsidRDefault="00CF00B1" w:rsidP="00386F5A">
      <w:pPr>
        <w:spacing w:after="0" w:line="240" w:lineRule="auto"/>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
          <w:color w:val="000000"/>
          <w:sz w:val="27"/>
          <w:szCs w:val="27"/>
        </w:rPr>
        <w:t>167</w:t>
      </w:r>
      <w:r w:rsidRPr="00386F5A">
        <w:rPr>
          <w:rFonts w:ascii="Times New Roman" w:eastAsia="Times New Roman" w:hAnsi="Times New Roman" w:cs="Times New Roman"/>
          <w:color w:val="000000"/>
          <w:sz w:val="27"/>
          <w:szCs w:val="27"/>
        </w:rPr>
        <w:t xml:space="preserve"> – от инвалидов различных групп инвалидности, </w:t>
      </w:r>
    </w:p>
    <w:p w:rsidR="00CF00B1" w:rsidRPr="00386F5A" w:rsidRDefault="00CF00B1" w:rsidP="00386F5A">
      <w:pPr>
        <w:spacing w:after="0" w:line="240" w:lineRule="auto"/>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
          <w:color w:val="000000"/>
          <w:sz w:val="27"/>
          <w:szCs w:val="27"/>
        </w:rPr>
        <w:t>21</w:t>
      </w:r>
      <w:r w:rsidRPr="00386F5A">
        <w:rPr>
          <w:rFonts w:ascii="Times New Roman" w:eastAsia="Times New Roman" w:hAnsi="Times New Roman" w:cs="Times New Roman"/>
          <w:color w:val="000000"/>
          <w:sz w:val="27"/>
          <w:szCs w:val="27"/>
        </w:rPr>
        <w:t xml:space="preserve"> – от многодетных семей, </w:t>
      </w:r>
    </w:p>
    <w:p w:rsidR="00CF00B1" w:rsidRPr="00386F5A" w:rsidRDefault="00CF00B1" w:rsidP="00386F5A">
      <w:pPr>
        <w:spacing w:after="0" w:line="240" w:lineRule="auto"/>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
          <w:color w:val="000000"/>
          <w:sz w:val="27"/>
          <w:szCs w:val="27"/>
        </w:rPr>
        <w:t>86</w:t>
      </w:r>
      <w:r w:rsidRPr="00386F5A">
        <w:rPr>
          <w:rFonts w:ascii="Times New Roman" w:eastAsia="Times New Roman" w:hAnsi="Times New Roman" w:cs="Times New Roman"/>
          <w:color w:val="000000"/>
          <w:sz w:val="27"/>
          <w:szCs w:val="27"/>
        </w:rPr>
        <w:t xml:space="preserve"> – от малообеспеченных граждан </w:t>
      </w:r>
    </w:p>
    <w:p w:rsidR="00CF00B1" w:rsidRPr="00386F5A" w:rsidRDefault="00CF00B1" w:rsidP="00386F5A">
      <w:pPr>
        <w:spacing w:after="0" w:line="240" w:lineRule="auto"/>
        <w:jc w:val="both"/>
        <w:rPr>
          <w:rFonts w:ascii="Times New Roman" w:eastAsia="Times New Roman" w:hAnsi="Times New Roman" w:cs="Times New Roman"/>
          <w:color w:val="000000"/>
          <w:sz w:val="27"/>
          <w:szCs w:val="27"/>
        </w:rPr>
      </w:pPr>
      <w:r w:rsidRPr="00386F5A">
        <w:rPr>
          <w:rFonts w:ascii="Times New Roman" w:eastAsia="Times New Roman" w:hAnsi="Times New Roman" w:cs="Times New Roman"/>
          <w:b/>
          <w:color w:val="000000"/>
          <w:sz w:val="27"/>
          <w:szCs w:val="27"/>
        </w:rPr>
        <w:t>9</w:t>
      </w:r>
      <w:r w:rsidRPr="00386F5A">
        <w:rPr>
          <w:rFonts w:ascii="Times New Roman" w:eastAsia="Times New Roman" w:hAnsi="Times New Roman" w:cs="Times New Roman"/>
          <w:color w:val="000000"/>
          <w:sz w:val="27"/>
          <w:szCs w:val="27"/>
        </w:rPr>
        <w:t xml:space="preserve"> – от других граждан, относящихся к льготным категориям. </w:t>
      </w:r>
    </w:p>
    <w:p w:rsidR="00CF00B1" w:rsidRPr="00386F5A" w:rsidRDefault="00CF00B1" w:rsidP="00386F5A">
      <w:pPr>
        <w:spacing w:after="0" w:line="240" w:lineRule="auto"/>
        <w:jc w:val="both"/>
        <w:rPr>
          <w:rFonts w:ascii="Times New Roman" w:eastAsia="Times New Roman" w:hAnsi="Times New Roman" w:cs="Times New Roman"/>
          <w:b/>
          <w:color w:val="000000"/>
          <w:sz w:val="27"/>
          <w:szCs w:val="27"/>
        </w:rPr>
      </w:pPr>
      <w:r w:rsidRPr="00386F5A">
        <w:rPr>
          <w:rFonts w:ascii="Times New Roman" w:eastAsia="Times New Roman" w:hAnsi="Times New Roman" w:cs="Times New Roman"/>
          <w:color w:val="000000"/>
          <w:sz w:val="27"/>
          <w:szCs w:val="27"/>
        </w:rPr>
        <w:t xml:space="preserve">Общая сумма оказанной материальной помощи составила – </w:t>
      </w:r>
      <w:r w:rsidRPr="00386F5A">
        <w:rPr>
          <w:rFonts w:ascii="Times New Roman" w:eastAsia="Times New Roman" w:hAnsi="Times New Roman" w:cs="Times New Roman"/>
          <w:b/>
          <w:color w:val="000000"/>
          <w:sz w:val="27"/>
          <w:szCs w:val="27"/>
        </w:rPr>
        <w:t>2 262 200,00 руб.</w:t>
      </w:r>
    </w:p>
    <w:p w:rsidR="00CF00B1" w:rsidRPr="00386F5A" w:rsidRDefault="00CF00B1" w:rsidP="00386F5A">
      <w:pPr>
        <w:spacing w:after="0" w:line="240" w:lineRule="auto"/>
        <w:ind w:firstLine="709"/>
        <w:jc w:val="both"/>
        <w:rPr>
          <w:rFonts w:ascii="Times New Roman" w:eastAsia="Calibri" w:hAnsi="Times New Roman" w:cs="Times New Roman"/>
          <w:color w:val="000000"/>
          <w:sz w:val="27"/>
          <w:szCs w:val="27"/>
        </w:rPr>
      </w:pP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Для детей из семей льготных категорий (многодетные, малообеспеченные, семьи с детьми-инвалидами) управой района были приобретены новогодние сладкие подарки - 365 шт. и билеты на новогодние представления – общее кол-во 725 шт.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По итогам 2014 года для подростков и молодежи района, активно принимавших участие в районных, окружных и городских мероприятиях, управой района были приобретены билеты в Большой Московский Государственный цирк на проспекте Вернадского (135 билетов).</w:t>
      </w:r>
    </w:p>
    <w:p w:rsidR="00CF00B1" w:rsidRPr="00386F5A" w:rsidRDefault="00CF00B1" w:rsidP="00386F5A">
      <w:pPr>
        <w:spacing w:after="0" w:line="240" w:lineRule="auto"/>
        <w:ind w:firstLine="709"/>
        <w:jc w:val="both"/>
        <w:rPr>
          <w:rFonts w:ascii="Times New Roman" w:eastAsia="Times New Roman" w:hAnsi="Times New Roman" w:cs="Times New Roman"/>
          <w:bCs/>
          <w:sz w:val="27"/>
          <w:szCs w:val="27"/>
        </w:rPr>
      </w:pP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Управой района оказывалась помощь в организации оздоровительных мероприятий для льготных категорий граждан: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предоставление бесплатных услуг бани для ветеранов ВОВ, чернобыльцев, членов многодетных семей, а также льготное предоставление услуг бани для ветеранов труда, инвалидов. Ежемесячно Физкультурно-оздоровительный комплекс «Сходня» посещали около 350 чел. (из них бесплатно – 68 чел., за 50% - 295 чел.);</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организация занятий плаваньем для детей с ослабленным здоровьем из многодетных и малообеспеченных семей, а также детям-инвалидам и детям, оставшимся без попечения родителей. Ежемесячно, кроме летних месяцев, услугами бассейна Дворца спорта «Янтарь» смогли воспользоваться 144 ребенка. Услугами группы по плаванию для инвалидов независимо от группы инвалидности (исключая тяжелые формы инвалидности, которым требуется индивидуальный подход), смогли ежемесячно пользоваться 16 чел.</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оказание услуг по предоставлению ледовой площадки для занятий фигурным катанием детей из семей льготной категории (22 ребенка);</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Calibri" w:hAnsi="Times New Roman" w:cs="Times New Roman"/>
          <w:sz w:val="27"/>
          <w:szCs w:val="27"/>
        </w:rPr>
        <w:t xml:space="preserve">- обеспечение путевками на отдых и оздоровление детей из малообеспеченных семей, полностью или частично оплаченными за счет средств бюджета города Москвы. </w:t>
      </w:r>
      <w:r w:rsidRPr="00386F5A">
        <w:rPr>
          <w:rFonts w:ascii="Times New Roman" w:eastAsia="Times New Roman" w:hAnsi="Times New Roman" w:cs="Times New Roman"/>
          <w:sz w:val="27"/>
          <w:szCs w:val="27"/>
        </w:rPr>
        <w:t>За истекший период семейным отдыхом воспользовались 219 чел. из малообеспеченных семей, 183 ребенка получили сертификаты в лагеря Московской области, по России и за рубежом.</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Выполняя Государственную программу «Социальная поддержка жителей города Москвы на 2012-2018 годы» в части </w:t>
      </w:r>
      <w:r w:rsidRPr="00386F5A">
        <w:rPr>
          <w:rFonts w:ascii="Times New Roman" w:eastAsia="Calibri" w:hAnsi="Times New Roman" w:cs="Times New Roman"/>
          <w:sz w:val="27"/>
          <w:szCs w:val="27"/>
        </w:rPr>
        <w:t>социальной интеграции и формировании безбарьерной среды для инвалидов и других маломобильных групп населения</w:t>
      </w:r>
      <w:r w:rsidRPr="00386F5A">
        <w:rPr>
          <w:rFonts w:ascii="Times New Roman" w:eastAsia="Times New Roman" w:hAnsi="Times New Roman" w:cs="Times New Roman"/>
          <w:sz w:val="27"/>
          <w:szCs w:val="27"/>
        </w:rPr>
        <w:t xml:space="preserve">, продолжается работа по приспособлению объектов, зданий, дворовых территорий для доступа людей, имеющих ограничения в жизнедеятельности. В 2014 году выполнены работы по приспособлению 7 квартир, где проживают инвалиды: произведено совмещение санузла, расширение дверного проема и понижение порогов, установлены поручни. Общая сумма затраченных в рамках Государственной программы средств – 276 500 руб. </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Для жителей района к праздничным и памятным датам были организованы и проведены 12 культурно-массовых мероприятия, охватившие  разные слои населения - от детей до людей пожилого возраста, как то: народное гуляние «Широкая Масленица»; праздники, посвященные встрече Нового года; народные гуляния, посвященные празднованию Дня Победы и Дня города, и ряд других мероприятий.</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xml:space="preserve">Управой района совместно с предприятиями потребительского рынка был организован ряд благотворительных мероприятий: </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lastRenderedPageBreak/>
        <w:t xml:space="preserve">- праздничные благотворительные обеды для ветеранов ВОВ и актива общественных организаций района ко Дню защитника Отечества, </w:t>
      </w:r>
      <w:r w:rsidRPr="00386F5A">
        <w:rPr>
          <w:rFonts w:ascii="Times New Roman" w:eastAsia="Calibri" w:hAnsi="Times New Roman" w:cs="Times New Roman"/>
          <w:bCs/>
          <w:sz w:val="27"/>
          <w:szCs w:val="27"/>
        </w:rPr>
        <w:t>Дню</w:t>
      </w:r>
      <w:r w:rsidRPr="00386F5A">
        <w:rPr>
          <w:rFonts w:ascii="Times New Roman" w:eastAsia="Calibri" w:hAnsi="Times New Roman" w:cs="Times New Roman"/>
          <w:sz w:val="27"/>
          <w:szCs w:val="27"/>
        </w:rPr>
        <w:t xml:space="preserve"> </w:t>
      </w:r>
      <w:r w:rsidRPr="00386F5A">
        <w:rPr>
          <w:rFonts w:ascii="Times New Roman" w:eastAsia="Calibri" w:hAnsi="Times New Roman" w:cs="Times New Roman"/>
          <w:bCs/>
          <w:sz w:val="27"/>
          <w:szCs w:val="27"/>
        </w:rPr>
        <w:t>памяти</w:t>
      </w:r>
      <w:r w:rsidRPr="00386F5A">
        <w:rPr>
          <w:rFonts w:ascii="Times New Roman" w:eastAsia="Calibri" w:hAnsi="Times New Roman" w:cs="Times New Roman"/>
          <w:sz w:val="27"/>
          <w:szCs w:val="27"/>
        </w:rPr>
        <w:t xml:space="preserve"> погибших в радиационных </w:t>
      </w:r>
      <w:r w:rsidRPr="00386F5A">
        <w:rPr>
          <w:rFonts w:ascii="Times New Roman" w:eastAsia="Calibri" w:hAnsi="Times New Roman" w:cs="Times New Roman"/>
          <w:bCs/>
          <w:sz w:val="27"/>
          <w:szCs w:val="27"/>
        </w:rPr>
        <w:t>авариях</w:t>
      </w:r>
      <w:r w:rsidRPr="00386F5A">
        <w:rPr>
          <w:rFonts w:ascii="Times New Roman" w:eastAsia="Calibri" w:hAnsi="Times New Roman" w:cs="Times New Roman"/>
          <w:sz w:val="27"/>
          <w:szCs w:val="27"/>
        </w:rPr>
        <w:t xml:space="preserve"> и катастрофах, Дню Победы, Дню города, Дню памяти жертв политических репрессий, Дню матери, Новому году;</w:t>
      </w:r>
    </w:p>
    <w:p w:rsidR="00CF00B1" w:rsidRPr="00386F5A" w:rsidRDefault="00CF00B1" w:rsidP="00386F5A">
      <w:pPr>
        <w:spacing w:after="0" w:line="240" w:lineRule="auto"/>
        <w:ind w:firstLine="709"/>
        <w:jc w:val="both"/>
        <w:rPr>
          <w:rFonts w:ascii="Times New Roman" w:eastAsia="Calibri" w:hAnsi="Times New Roman" w:cs="Times New Roman"/>
          <w:sz w:val="27"/>
          <w:szCs w:val="27"/>
        </w:rPr>
      </w:pPr>
      <w:r w:rsidRPr="00386F5A">
        <w:rPr>
          <w:rFonts w:ascii="Times New Roman" w:eastAsia="Calibri" w:hAnsi="Times New Roman" w:cs="Times New Roman"/>
          <w:sz w:val="27"/>
          <w:szCs w:val="27"/>
        </w:rPr>
        <w:t>- выдача праздничных продуктовых наборов для членов общественных организаций района Строгино в рамках памятных дат.</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В рамках программы по поддержке и развитию детско-молодежного движения управа района совместно с муниципалитетом организовывали мероприятия гражданско-патриотической направленности, в которых принимали участие и молодежь, и ветераны Великой Отечественной войны, и люди старшего поколения. Были организованы и проведены такие мероприятия, как:</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 митинги памяти, посвященные Дню защитника Отечества, Дню Победы, Дню памяти и скорби, Битве под Москвой; </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конкурс военно-патриотической песни;</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и ряд других мероприятий.</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Молодежь и ветераны района принимали активное участие в Торжественном Марше на Красной площади, посвященном Параду 7 ноября 1941 года. В течение года осуществлялось шефство над памятными местами района и воинскими захоронениями в селе Троице-Лыково.</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Доброй традицией стало проведение в районе экологических акций в рамках месячника по благоустройству с участием учащихся образовательных учреждений и ветеранов Великой Отечественной войны в Кировской и Строгинской поймах. </w:t>
      </w:r>
    </w:p>
    <w:p w:rsidR="00896D8D" w:rsidRPr="00386F5A" w:rsidRDefault="00896D8D" w:rsidP="00386F5A">
      <w:pPr>
        <w:spacing w:after="0" w:line="240" w:lineRule="auto"/>
        <w:ind w:firstLine="709"/>
        <w:jc w:val="both"/>
        <w:rPr>
          <w:rFonts w:ascii="Times New Roman" w:eastAsia="Times New Roman" w:hAnsi="Times New Roman" w:cs="Times New Roman"/>
          <w:sz w:val="27"/>
          <w:szCs w:val="27"/>
        </w:rPr>
      </w:pP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В оперативном управлении управы района находятся 7 помещений для организации работы районного Совета ветеранов (ул. Исаковского, д.31; ул. Таллинская, д.16, к.1; Строгинский б.-р, д.12; ул. Исаковского, д.6, к.1; Неманский пр.-д, д.7, к.2; Строгинский б.-р, д.7; Строгинский б.-р, д.17) общей площадью 277,4 кв.м. В 2014 году в помещении по адресу: ул.Исаковского, д.31 была произведена замена деревянных оконных блоков на оконные блоки из ПВХ. В плановом режиме осуществлялась оплата услуг по содержанию помещений.</w:t>
      </w:r>
    </w:p>
    <w:p w:rsidR="00CF00B1" w:rsidRPr="00386F5A" w:rsidRDefault="00CF00B1" w:rsidP="00386F5A">
      <w:pPr>
        <w:spacing w:after="0" w:line="240" w:lineRule="auto"/>
        <w:ind w:firstLine="709"/>
        <w:jc w:val="both"/>
        <w:rPr>
          <w:rFonts w:ascii="Times New Roman" w:eastAsia="Times New Roman" w:hAnsi="Times New Roman" w:cs="Times New Roman"/>
          <w:sz w:val="27"/>
          <w:szCs w:val="27"/>
          <w:highlight w:val="yellow"/>
        </w:rPr>
      </w:pPr>
    </w:p>
    <w:p w:rsidR="00896D8D" w:rsidRPr="00386F5A" w:rsidRDefault="00CF00B1" w:rsidP="00386F5A">
      <w:pPr>
        <w:spacing w:after="0" w:line="240" w:lineRule="auto"/>
        <w:ind w:firstLine="709"/>
        <w:jc w:val="both"/>
        <w:rPr>
          <w:b/>
          <w:sz w:val="27"/>
          <w:szCs w:val="27"/>
        </w:rPr>
      </w:pPr>
      <w:r w:rsidRPr="00386F5A">
        <w:rPr>
          <w:rFonts w:ascii="Times New Roman" w:eastAsia="Calibri" w:hAnsi="Times New Roman" w:cs="Times New Roman"/>
          <w:sz w:val="27"/>
          <w:szCs w:val="27"/>
        </w:rPr>
        <w:t>За счет выделенных дополнительных финансовых средств на социально-экономическое развитие района в 2014 году (484-ПП</w:t>
      </w:r>
      <w:r w:rsidR="008E7323" w:rsidRPr="00386F5A">
        <w:rPr>
          <w:rFonts w:ascii="Times New Roman" w:eastAsia="Calibri" w:hAnsi="Times New Roman" w:cs="Times New Roman"/>
          <w:sz w:val="27"/>
          <w:szCs w:val="27"/>
        </w:rPr>
        <w:t xml:space="preserve">) управой района был произведен </w:t>
      </w:r>
      <w:r w:rsidRPr="00386F5A">
        <w:rPr>
          <w:rFonts w:ascii="Times New Roman" w:eastAsia="Calibri" w:hAnsi="Times New Roman" w:cs="Times New Roman"/>
          <w:sz w:val="27"/>
          <w:szCs w:val="27"/>
        </w:rPr>
        <w:t>ремонт 24 квартир ветеранов ВОВ н</w:t>
      </w:r>
      <w:r w:rsidR="008E7323" w:rsidRPr="00386F5A">
        <w:rPr>
          <w:rFonts w:ascii="Times New Roman" w:eastAsia="Calibri" w:hAnsi="Times New Roman" w:cs="Times New Roman"/>
          <w:sz w:val="27"/>
          <w:szCs w:val="27"/>
        </w:rPr>
        <w:t>а общую сумму 1 967 761,72 руб.</w:t>
      </w:r>
    </w:p>
    <w:p w:rsidR="00EA41E7" w:rsidRPr="00386F5A" w:rsidRDefault="00EA41E7" w:rsidP="00386F5A">
      <w:pPr>
        <w:spacing w:after="0" w:line="240" w:lineRule="auto"/>
        <w:contextualSpacing/>
        <w:jc w:val="center"/>
        <w:rPr>
          <w:rFonts w:ascii="Times New Roman" w:hAnsi="Times New Roman" w:cs="Times New Roman"/>
          <w:b/>
          <w:i/>
          <w:sz w:val="27"/>
          <w:szCs w:val="27"/>
          <w:u w:val="single"/>
        </w:rPr>
      </w:pP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 xml:space="preserve">СТРОИТЕЛЬНО-ТРАНСПОРТНАЯ СФЕРА </w:t>
      </w:r>
    </w:p>
    <w:p w:rsidR="00694E16" w:rsidRPr="00386F5A" w:rsidRDefault="00694E16" w:rsidP="00386F5A">
      <w:pPr>
        <w:spacing w:after="0" w:line="240" w:lineRule="auto"/>
        <w:contextualSpacing/>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Строительство объектов образования</w:t>
      </w:r>
    </w:p>
    <w:p w:rsidR="00694E16" w:rsidRPr="00386F5A" w:rsidRDefault="00694E16"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bCs/>
          <w:sz w:val="27"/>
          <w:szCs w:val="27"/>
          <w:lang w:eastAsia="en-US"/>
        </w:rPr>
        <w:t xml:space="preserve">В соответствии с постановлением Правительства Москвы от 11.09.2001              № 839-ПП «О проекте планировки микрорайона 14-14А и строительстве спортивного комплекса и жилых домов в районе Строгино (СЗАО)» </w:t>
      </w:r>
      <w:r w:rsidRPr="00386F5A">
        <w:rPr>
          <w:rFonts w:ascii="Times New Roman" w:eastAsiaTheme="minorHAnsi" w:hAnsi="Times New Roman" w:cs="Times New Roman"/>
          <w:sz w:val="27"/>
          <w:szCs w:val="27"/>
          <w:lang w:eastAsia="en-US"/>
        </w:rPr>
        <w:t>за внебюджетные средства по адресу: ул. Таллинская, вл. 34, завершено строительство и введен в эксплуатацию объект образования: «Учебно-лабораторный корпус Московского государственного института электроники и математики» (МИЭМ в настоящее время входит в состав НИУ «Высшая школа Экономики»).  Общая площадь объекта - 23,02 тыс.кв.м. Парковка – 265 (открытая) Вместимость -3650 учащихся.</w:t>
      </w:r>
    </w:p>
    <w:p w:rsidR="00694E16" w:rsidRPr="00386F5A" w:rsidRDefault="00694E16" w:rsidP="00386F5A">
      <w:pPr>
        <w:spacing w:after="0" w:line="240" w:lineRule="auto"/>
        <w:ind w:firstLine="709"/>
        <w:jc w:val="both"/>
        <w:rPr>
          <w:rFonts w:ascii="Times New Roman" w:eastAsia="Calibri" w:hAnsi="Times New Roman" w:cs="Times New Roman"/>
          <w:sz w:val="27"/>
          <w:szCs w:val="27"/>
          <w:lang w:eastAsia="en-US"/>
        </w:rPr>
      </w:pP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Строительство объектов торгово-бытового и делового назначения</w:t>
      </w:r>
    </w:p>
    <w:p w:rsidR="008F5F1F" w:rsidRPr="00386F5A" w:rsidRDefault="00694E16" w:rsidP="00386F5A">
      <w:pPr>
        <w:spacing w:after="0" w:line="240" w:lineRule="auto"/>
        <w:ind w:firstLine="709"/>
        <w:jc w:val="both"/>
        <w:rPr>
          <w:rFonts w:ascii="Times New Roman" w:hAnsi="Times New Roman" w:cs="Times New Roman"/>
          <w:b/>
          <w:i/>
          <w:sz w:val="27"/>
          <w:szCs w:val="27"/>
          <w:u w:val="single"/>
        </w:rPr>
      </w:pPr>
      <w:r w:rsidRPr="00386F5A">
        <w:rPr>
          <w:rFonts w:ascii="Times New Roman" w:eastAsia="Calibri" w:hAnsi="Times New Roman" w:cs="Times New Roman"/>
          <w:sz w:val="27"/>
          <w:szCs w:val="27"/>
          <w:lang w:eastAsia="en-US"/>
        </w:rPr>
        <w:lastRenderedPageBreak/>
        <w:t>Введен в эксплуатацию многофункциональный гостинично-деловой комплекс площадью 112,3 тыс.кв.м и автостоянкой на 2000 м/м по адресу:             ул. Кулакова, вл. 20 (инвестиционный объект). До мая 2015 планируется осуществить ввод объектов 2-й очереди данного объекта: гостиница и ФОК.</w:t>
      </w:r>
    </w:p>
    <w:p w:rsidR="008F5F1F" w:rsidRPr="00386F5A" w:rsidRDefault="008F5F1F" w:rsidP="00386F5A">
      <w:pPr>
        <w:spacing w:after="0" w:line="240" w:lineRule="auto"/>
        <w:contextualSpacing/>
        <w:jc w:val="center"/>
        <w:rPr>
          <w:rFonts w:ascii="Times New Roman" w:hAnsi="Times New Roman" w:cs="Times New Roman"/>
          <w:b/>
          <w:i/>
          <w:sz w:val="27"/>
          <w:szCs w:val="27"/>
          <w:u w:val="single"/>
        </w:rPr>
      </w:pPr>
    </w:p>
    <w:p w:rsidR="00694E16" w:rsidRPr="00386F5A" w:rsidRDefault="00694E16" w:rsidP="00386F5A">
      <w:pPr>
        <w:spacing w:after="0" w:line="240" w:lineRule="auto"/>
        <w:contextualSpacing/>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Строительство культовых объектов</w:t>
      </w:r>
    </w:p>
    <w:p w:rsidR="00694E16" w:rsidRPr="00386F5A" w:rsidRDefault="00694E16" w:rsidP="00386F5A">
      <w:pPr>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В соответствии с Программой строительства в городе Москве 200 православных модульных храмов и распоряжением Правительства Москвы от 31.03.2009 № 539-РП на территории района Строгино ведется строительство храмового комплекса Новомучеников и Исповедников Российских в Строгино по адресу: Строгинский бульвар, вл. 14</w:t>
      </w:r>
      <w:r w:rsidRPr="00386F5A">
        <w:rPr>
          <w:rFonts w:ascii="Times New Roman" w:eastAsia="Calibri" w:hAnsi="Times New Roman" w:cs="Times New Roman"/>
          <w:b/>
          <w:sz w:val="27"/>
          <w:szCs w:val="27"/>
          <w:lang w:eastAsia="en-US"/>
        </w:rPr>
        <w:t xml:space="preserve"> </w:t>
      </w:r>
      <w:r w:rsidRPr="00386F5A">
        <w:rPr>
          <w:rFonts w:ascii="Times New Roman" w:eastAsia="Calibri" w:hAnsi="Times New Roman" w:cs="Times New Roman"/>
          <w:sz w:val="27"/>
          <w:szCs w:val="27"/>
          <w:lang w:eastAsia="en-US"/>
        </w:rPr>
        <w:t xml:space="preserve">общей площадью 722,0 кв.м и высотой 48,0 м. </w:t>
      </w:r>
      <w:r w:rsidRPr="00386F5A">
        <w:rPr>
          <w:rFonts w:ascii="Times New Roman" w:eastAsia="Calibri" w:hAnsi="Times New Roman" w:cs="Times New Roman"/>
          <w:sz w:val="27"/>
          <w:szCs w:val="27"/>
          <w:lang w:eastAsia="en-US"/>
        </w:rPr>
        <w:tab/>
        <w:t>Срок ввода объекта – 2015 год.</w:t>
      </w:r>
    </w:p>
    <w:p w:rsidR="00694E16" w:rsidRPr="00386F5A" w:rsidRDefault="00694E16"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Адресной инвестиционной программой города Москвы, утвержденной постановлением  Правительства  Москвы  от 15.10.2014 № 606-ПП, предусмотрен снос здания </w:t>
      </w:r>
      <w:r w:rsidRPr="00386F5A">
        <w:rPr>
          <w:rFonts w:ascii="Times New Roman" w:eastAsiaTheme="minorHAnsi" w:hAnsi="Times New Roman" w:cs="Times New Roman"/>
          <w:b/>
          <w:sz w:val="27"/>
          <w:szCs w:val="27"/>
          <w:lang w:eastAsia="en-US"/>
        </w:rPr>
        <w:t>кинотеатра «Тажикистан»</w:t>
      </w:r>
      <w:r w:rsidRPr="00386F5A">
        <w:rPr>
          <w:rFonts w:ascii="Times New Roman" w:eastAsiaTheme="minorHAnsi" w:hAnsi="Times New Roman" w:cs="Times New Roman"/>
          <w:sz w:val="27"/>
          <w:szCs w:val="27"/>
          <w:lang w:eastAsia="en-US"/>
        </w:rPr>
        <w:t>, расположенного по адресу: ул. Маршала Катукова, вл. 8.</w:t>
      </w:r>
      <w:r w:rsidRPr="00386F5A">
        <w:rPr>
          <w:rFonts w:eastAsiaTheme="minorHAnsi"/>
          <w:sz w:val="27"/>
          <w:szCs w:val="27"/>
          <w:lang w:eastAsia="en-US"/>
        </w:rPr>
        <w:t xml:space="preserve"> </w:t>
      </w:r>
      <w:r w:rsidRPr="00386F5A">
        <w:rPr>
          <w:rFonts w:ascii="Times New Roman" w:eastAsiaTheme="minorHAnsi" w:hAnsi="Times New Roman" w:cs="Times New Roman"/>
          <w:sz w:val="27"/>
          <w:szCs w:val="27"/>
          <w:lang w:eastAsia="en-US"/>
        </w:rPr>
        <w:t>В соответствии с решением Комиссии по вопросам градостроительства, землепользования и застройки при Правительстве Москвы в Северо-Западном административном округе, в районе Строгино проведены публичные слушания по «Проекту Градостроительного плана земельного участка (ГПЗУ) по адресу: ул.Маршала Катукова, вл.8, для осуществления строительства культурно-досугового центра в районе Строгино», с откорректированными технико-экономическими показателями (общая площадь – 11,5 тыс.кв.м, в том числе наземная часть – 9,0 тыс.кв.м, подземная часть -  2,5 тыс.кв.м, этажность – 3+1 подземный уровень). Департаментом строительства города Москвы в декабре 2014г.  проведены торги по определению управляющей компании на снос здания кинотеатра, заключен государственный контракт с организацией                        ООО «Стройэкоресурс». В настоящее время осуществляется снос здания.</w:t>
      </w:r>
    </w:p>
    <w:p w:rsidR="00694E16" w:rsidRPr="00386F5A" w:rsidRDefault="00694E16" w:rsidP="00386F5A">
      <w:pPr>
        <w:spacing w:after="0" w:line="240" w:lineRule="auto"/>
        <w:ind w:firstLine="709"/>
        <w:jc w:val="both"/>
        <w:rPr>
          <w:rFonts w:ascii="Times New Roman" w:eastAsiaTheme="minorHAnsi" w:hAnsi="Times New Roman" w:cs="Times New Roman"/>
          <w:sz w:val="27"/>
          <w:szCs w:val="27"/>
          <w:lang w:eastAsia="en-US"/>
        </w:rPr>
      </w:pP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Планы строительства социальных объектов на 2015-2018г.</w:t>
      </w:r>
    </w:p>
    <w:p w:rsidR="00694E16" w:rsidRPr="00386F5A" w:rsidRDefault="00694E16" w:rsidP="00386F5A">
      <w:pPr>
        <w:spacing w:after="0" w:line="240" w:lineRule="auto"/>
        <w:ind w:firstLine="709"/>
        <w:contextualSpacing/>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В соответствии с Адресной инвестиционной программой города Москвы, утвержденной постановлением Правительства Москвы от 15.10.2014 № 606-ПП,  запланировано:</w:t>
      </w:r>
    </w:p>
    <w:p w:rsidR="00694E16" w:rsidRPr="00386F5A" w:rsidRDefault="00694E16" w:rsidP="00386F5A">
      <w:pPr>
        <w:numPr>
          <w:ilvl w:val="0"/>
          <w:numId w:val="28"/>
        </w:numPr>
        <w:spacing w:after="0" w:line="240" w:lineRule="auto"/>
        <w:ind w:left="0" w:firstLine="709"/>
        <w:contextualSpacing/>
        <w:jc w:val="both"/>
        <w:rPr>
          <w:rFonts w:ascii="Times New Roman" w:eastAsia="Calibri" w:hAnsi="Times New Roman" w:cs="Times New Roman"/>
          <w:color w:val="000000"/>
          <w:sz w:val="27"/>
          <w:szCs w:val="27"/>
          <w:lang w:eastAsia="en-US"/>
        </w:rPr>
      </w:pPr>
      <w:r w:rsidRPr="00386F5A">
        <w:rPr>
          <w:rFonts w:ascii="Times New Roman" w:eastAsia="Calibri" w:hAnsi="Times New Roman" w:cs="Times New Roman"/>
          <w:sz w:val="27"/>
          <w:szCs w:val="27"/>
          <w:lang w:eastAsia="en-US"/>
        </w:rPr>
        <w:t>Строительство детско-взрослой поликлиники, общей площадью 15 тыс. кв.м., на 750 посещений в смену по адресу: ул. Твардовского, д. 10</w:t>
      </w:r>
    </w:p>
    <w:p w:rsidR="00694E16" w:rsidRPr="00386F5A" w:rsidRDefault="00694E16" w:rsidP="00386F5A">
      <w:pPr>
        <w:numPr>
          <w:ilvl w:val="0"/>
          <w:numId w:val="28"/>
        </w:numPr>
        <w:spacing w:after="0" w:line="240" w:lineRule="auto"/>
        <w:ind w:left="0" w:firstLine="709"/>
        <w:contextualSpacing/>
        <w:jc w:val="both"/>
        <w:rPr>
          <w:rFonts w:ascii="Times New Roman" w:eastAsia="Calibri" w:hAnsi="Times New Roman" w:cs="Times New Roman"/>
          <w:color w:val="000000"/>
          <w:sz w:val="27"/>
          <w:szCs w:val="27"/>
          <w:lang w:eastAsia="en-US"/>
        </w:rPr>
      </w:pPr>
      <w:r w:rsidRPr="00386F5A">
        <w:rPr>
          <w:rFonts w:ascii="Times New Roman" w:eastAsia="Calibri" w:hAnsi="Times New Roman" w:cs="Times New Roman"/>
          <w:sz w:val="27"/>
          <w:szCs w:val="27"/>
          <w:lang w:eastAsia="en-US"/>
        </w:rPr>
        <w:t>строительство школы на 550 мест по адресу: ул. Твардовского, вл. 12-14.</w:t>
      </w: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Деятельность управы района Строгино в области</w:t>
      </w: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самовольного строительства</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В рамках выявления и пресечения объектов самовольного строительства в 2014 году сотрудниками управы:</w:t>
      </w:r>
    </w:p>
    <w:p w:rsidR="00694E16" w:rsidRPr="00386F5A" w:rsidRDefault="00694E16" w:rsidP="00386F5A">
      <w:pPr>
        <w:numPr>
          <w:ilvl w:val="0"/>
          <w:numId w:val="23"/>
        </w:numPr>
        <w:spacing w:after="0" w:line="240" w:lineRule="auto"/>
        <w:ind w:left="0"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Вынесено на рассмотрение Окружной Комиссии по самовольному строительству в порядке норм постановления Правительства Москвы № 614 (некапитальные объекты) - 37 объектов, общей площадью 5508 кв.метров. Из них демонтировано (снесено) в 2014 году – 32 объекта, включая незаконную парковку «арбузятник» по адресу: ул. Кулакова, вл.12. Оставшиеся объекты будут демонтированы в 1 квартале 2015 года.</w:t>
      </w:r>
    </w:p>
    <w:p w:rsidR="00694E16" w:rsidRPr="00386F5A" w:rsidRDefault="00694E16" w:rsidP="00386F5A">
      <w:pPr>
        <w:numPr>
          <w:ilvl w:val="0"/>
          <w:numId w:val="23"/>
        </w:numPr>
        <w:spacing w:after="0" w:line="240" w:lineRule="auto"/>
        <w:ind w:left="0"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 xml:space="preserve">По линии капитального строительства, в соответствии с нормами постановлением Правительства Москвы № 819 демонтировано15 объектов. Из них: бетонные боксы на территории пляжной зоны парка «Москворецкий» - 11 единиц, </w:t>
      </w:r>
      <w:r w:rsidRPr="00386F5A">
        <w:rPr>
          <w:rFonts w:ascii="Times New Roman" w:eastAsiaTheme="minorHAnsi" w:hAnsi="Times New Roman"/>
          <w:sz w:val="27"/>
          <w:szCs w:val="27"/>
          <w:lang w:eastAsia="en-US"/>
        </w:rPr>
        <w:lastRenderedPageBreak/>
        <w:t>здание магазина «Прикладное искусство» - 1 единиц, здание бывшего кафе «Светлячок» в количестве 1 единиц; кафе «Элегия» - Строгинский дворик, общей площадью 600 кв.метров; павильон «Юнистейт» в кол-ве 1 единицы.</w:t>
      </w:r>
    </w:p>
    <w:p w:rsidR="00694E16" w:rsidRPr="00386F5A" w:rsidRDefault="00694E16" w:rsidP="00386F5A">
      <w:pPr>
        <w:spacing w:after="0" w:line="240" w:lineRule="auto"/>
        <w:ind w:firstLine="709"/>
        <w:jc w:val="center"/>
        <w:rPr>
          <w:rFonts w:ascii="Times New Roman" w:eastAsia="Times New Roman" w:hAnsi="Times New Roman" w:cs="Times New Roman"/>
          <w:b/>
          <w:sz w:val="27"/>
          <w:szCs w:val="27"/>
        </w:rPr>
      </w:pP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Результаты работы управы района Строгино по обеспечению безопасности дорожного движения на территории района в 2014 году</w:t>
      </w:r>
    </w:p>
    <w:p w:rsidR="00694E16" w:rsidRPr="00386F5A" w:rsidRDefault="00694E16" w:rsidP="00386F5A">
      <w:pPr>
        <w:spacing w:after="0" w:line="240" w:lineRule="auto"/>
        <w:ind w:firstLine="709"/>
        <w:jc w:val="center"/>
        <w:rPr>
          <w:rFonts w:ascii="Times New Roman" w:hAnsi="Times New Roman" w:cs="Times New Roman"/>
          <w:b/>
          <w:i/>
          <w:sz w:val="27"/>
          <w:szCs w:val="27"/>
          <w:u w:val="single"/>
        </w:rPr>
      </w:pP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За 12 месяцев 2014 года на территории района Строгино зафиксировано 68 дорожно-транспортных происшествий (далее по тексту - ДТП). Из них: 23 происшествия – столкновения автотранспортных средств, 32 происшествия  – наезд автотранспортного средства на пешехода, 13 – прочие происшествия. </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В результате произошедших ДТП ранено – 72 человека (в том числе и 2 несовершеннолетних ребенка), погибло 2 человека.</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Наибольшая концентрация ДТП зафиксирована на участке улично-дорожной сети по адресу: пересечение Строгинского бульвара и улиц Кулакова и Маршала Катукова.</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В целях обеспечения безопасности дорожного движения на территории района Строгино в 2014 году рассмотрены на Окружной Комиссии по безопасности дорожного движения и выполнены следующие работы:</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1. По решениям Комиссии по безопасности дорожного движения в Северо-Западном административном округе города Москвы проведены работы:</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по 19 адресам установлены искусственно-дорожные неровности, из которых по 12 адресам - вблизи общеобразовательных учреждений;</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по 12 адресам обустроены нерегулируемые пешеходные переходы;</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на дублерах улиц Таллинская (от ул. Кулакова до Строгинского бульвара) и Маршала Катукова (от Неманского проезда до Строгинского бульвара) нанесены дорожные разметки по разграничению потоков;</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 установлено более 21 знака дорожного движения, как: «Остановка запрещена», «Стоянка запрещена по четным дням», «Стоянка запрещена по нечетным дням», «Осторожно дети»; </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установлено 16 светофорных объектов типа Т7 на 8 нерегулируемых пешеходных переходах. Дополнительно установлен регулируемый светофорный объект по адресу: ул. Маршала Катукова, д.23, вблизи мест массового пребывания людей и остановок общественного транспорта и автобусов и трамваев;</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в связи с несоответствием ГОСТ и в целях обеспечения безопасного входа-выхода пассажиров из (в) общественного транспорта (автобусов), а также в целях осуществления безопасного перехода проезжей части перенесены 3 (три) остановки общественного транспорта по адресам: ул. Кулакова, д.20 и ул. Таллинская, д.18, ул. Кулакова (напротив д.27);</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по 7 адресам проведены работы по установке пешеходных столбиков и ограждающих конструкций, препятствующих заезду и паркированию автотранспортных средств, в том числе и по многочисленным просьбам жителей района и общественных организаций у гимназии 1519 по адресу: ул.Исаковского, д.22, корп.3, у ресторана общественного питания «Макдональдс» и аптеки «Ригла» по адресу: Маршала Катукова, д.17-19, у здания отдела полиции по району Строгино и на пересечении ул.Таллинская со Строгинским бульваром.</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2. На всем протяжении основных автомобильных дорог района Строгино по Исаковскому шоссе, Строгинскому бульвару, Строгинскому шоссе, ул. Таллинская, Неманский проезд и ул. Твардовского обустроены парковочные карманы и данные </w:t>
      </w:r>
      <w:r w:rsidRPr="00386F5A">
        <w:rPr>
          <w:rFonts w:ascii="Times New Roman" w:eastAsia="Times New Roman" w:hAnsi="Times New Roman" w:cs="Times New Roman"/>
          <w:sz w:val="27"/>
          <w:szCs w:val="27"/>
        </w:rPr>
        <w:lastRenderedPageBreak/>
        <w:t>участки улично-дорожной сети включены в маршруты  движения мобильных комплексов фотовидеофиксации (МФК) ГКУ «ЦОДД».</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3. В ноябре 2014 года ГКУ «ЦОДД» начаты работы по обустройству светофорного объекта и разворотной площадки на самом аварийном на сегодняшний день участке улично-дорожной сети по адресу: пересечение Строгинского бульвара и ул. Кулакова. В 2014 году завершены работы по установке светофорного объекта.</w:t>
      </w:r>
    </w:p>
    <w:p w:rsidR="00694E16" w:rsidRPr="00386F5A" w:rsidRDefault="00694E16" w:rsidP="00386F5A">
      <w:pPr>
        <w:spacing w:after="0" w:line="240" w:lineRule="auto"/>
        <w:ind w:firstLine="709"/>
        <w:jc w:val="both"/>
        <w:rPr>
          <w:rFonts w:ascii="Times New Roman" w:eastAsia="Times New Roman" w:hAnsi="Times New Roman" w:cs="Times New Roman"/>
          <w:sz w:val="27"/>
          <w:szCs w:val="27"/>
        </w:rPr>
      </w:pPr>
    </w:p>
    <w:p w:rsidR="00694E16" w:rsidRPr="00386F5A" w:rsidRDefault="00694E16" w:rsidP="00386F5A">
      <w:pPr>
        <w:spacing w:after="0" w:line="240" w:lineRule="auto"/>
        <w:ind w:firstLine="709"/>
        <w:jc w:val="both"/>
        <w:rPr>
          <w:rFonts w:ascii="Times New Roman" w:eastAsiaTheme="minorHAnsi" w:hAnsi="Times New Roman"/>
          <w:b/>
          <w:sz w:val="27"/>
          <w:szCs w:val="27"/>
          <w:lang w:eastAsia="en-US"/>
        </w:rPr>
      </w:pPr>
      <w:r w:rsidRPr="00386F5A">
        <w:rPr>
          <w:rFonts w:ascii="Times New Roman" w:eastAsiaTheme="minorHAnsi" w:hAnsi="Times New Roman"/>
          <w:b/>
          <w:sz w:val="27"/>
          <w:szCs w:val="27"/>
          <w:lang w:eastAsia="en-US"/>
        </w:rPr>
        <w:t>В 2014 году на территории района Строгино проведены следующие ЛОКАЛЬНЫЕ МЕРОПРИЯТИЯ:</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p>
    <w:p w:rsidR="00694E16" w:rsidRPr="00386F5A" w:rsidRDefault="00694E16" w:rsidP="00386F5A">
      <w:pPr>
        <w:numPr>
          <w:ilvl w:val="0"/>
          <w:numId w:val="22"/>
        </w:numPr>
        <w:tabs>
          <w:tab w:val="left" w:pos="993"/>
        </w:tabs>
        <w:spacing w:after="0" w:line="240" w:lineRule="auto"/>
        <w:ind w:left="0"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В рамках комплексного благоустройства дорожной сети на всем протяжении ул. Таллинская проведено уширение проезжей части и обустроены парковочные карманы на 56 машиномест;</w:t>
      </w:r>
    </w:p>
    <w:p w:rsidR="00694E16" w:rsidRPr="00386F5A" w:rsidRDefault="00694E16" w:rsidP="00386F5A">
      <w:pPr>
        <w:numPr>
          <w:ilvl w:val="0"/>
          <w:numId w:val="22"/>
        </w:numPr>
        <w:tabs>
          <w:tab w:val="left" w:pos="993"/>
        </w:tabs>
        <w:spacing w:after="0" w:line="240" w:lineRule="auto"/>
        <w:ind w:left="0"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На всем протяжении по ул.Твардовского организованы работы по уширению проезжей части и обустройству парковочных карманов на 54 машиноместа;</w:t>
      </w:r>
    </w:p>
    <w:p w:rsidR="00694E16" w:rsidRPr="00386F5A" w:rsidRDefault="00694E16" w:rsidP="00386F5A">
      <w:pPr>
        <w:numPr>
          <w:ilvl w:val="0"/>
          <w:numId w:val="22"/>
        </w:numPr>
        <w:tabs>
          <w:tab w:val="left" w:pos="993"/>
        </w:tabs>
        <w:spacing w:after="0" w:line="240" w:lineRule="auto"/>
        <w:ind w:left="0"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Вдоль Неманского проезда проведены работы по обустройству парковочных карманов на 80 машиномест и установке новых остановок общественного транспорта в количестве 4 единиц;</w:t>
      </w:r>
    </w:p>
    <w:p w:rsidR="00694E16" w:rsidRPr="00386F5A" w:rsidRDefault="00694E16" w:rsidP="00386F5A">
      <w:pPr>
        <w:numPr>
          <w:ilvl w:val="0"/>
          <w:numId w:val="22"/>
        </w:numPr>
        <w:tabs>
          <w:tab w:val="left" w:pos="993"/>
        </w:tabs>
        <w:spacing w:after="0" w:line="240" w:lineRule="auto"/>
        <w:ind w:left="0"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Также по ул. Твардовского, в районе д.8 проведены работы по установке новых остановок общественного транспорта в количестве 2 единиц.</w:t>
      </w:r>
    </w:p>
    <w:p w:rsidR="00CD064F" w:rsidRPr="00386F5A" w:rsidRDefault="00CD064F" w:rsidP="00386F5A">
      <w:pPr>
        <w:tabs>
          <w:tab w:val="left" w:pos="993"/>
        </w:tabs>
        <w:spacing w:after="0" w:line="240" w:lineRule="auto"/>
        <w:ind w:left="709"/>
        <w:jc w:val="both"/>
        <w:rPr>
          <w:rFonts w:ascii="Times New Roman" w:eastAsiaTheme="minorHAnsi" w:hAnsi="Times New Roman"/>
          <w:sz w:val="27"/>
          <w:szCs w:val="27"/>
          <w:lang w:eastAsia="en-US"/>
        </w:rPr>
      </w:pP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 xml:space="preserve">Деятельность управы района в области </w:t>
      </w:r>
      <w:r w:rsidR="00CD064F" w:rsidRPr="00386F5A">
        <w:rPr>
          <w:rFonts w:ascii="Times New Roman" w:hAnsi="Times New Roman" w:cs="Times New Roman"/>
          <w:b/>
          <w:i/>
          <w:sz w:val="27"/>
          <w:szCs w:val="27"/>
          <w:u w:val="single"/>
        </w:rPr>
        <w:t>гаражного хозяйства в 2014 году</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В рамках осуществления контроля за объектами гаражного назначения на территории района Строгино в 2014 году управой района проведены следующие мероприятия:</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 по взаимной договоренности с представителями гаражных кооперативов, общественными организациями, членами автостоянок в весенне-летний период 2014 года на 5 плоскостных автостоянках, расположенных в границах жилой застройки на условиях действующих договоров аренды, по ул.Исаковского, вл.4 (а/ст.№25), ул.Исаковского, вл.2, корп.1 (56 а/ст), ул.Кулакова, вл.2-4 (36 а/ст), ул. Маршала Катукова, вл.17, корп.2-3 (58 а/ст) и ул.Исаковского вл.28, корп.1 (27 а/ст) проведены работы по демонтажу (сносу) металлических гаражных боксов общей емкостью на 148 машиномест. Таким образом, стоянки были приведены в надлежащее санитарное состояние, а также в соответствие с архитектурными нормами внешнего облика, приравниваемого к окружающим социально-значимым объектам;</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 в целях надлежащего санитарного состояния территорий плоскостных автостоянок в 2014 году многие представители общественных организаций, автостоянок, гаражных кооперативов заключили с ГБУ «Жилищник района Строгино» договора на вывоз снега и уборку мусора:</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Работа в данном направлении будет продолжена и в 2015 году в целях приведения объектов находящихся на обслуживании по уборке к единому подрядчику.</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 xml:space="preserve">По истечении длительного времени, после проведения работ по устранению строительных недоделок введен в эксплуатацию многоэтажный гараж, построенный по программе </w:t>
      </w:r>
      <w:r w:rsidRPr="00386F5A">
        <w:rPr>
          <w:rFonts w:ascii="Times New Roman" w:eastAsiaTheme="minorHAnsi" w:hAnsi="Times New Roman"/>
          <w:b/>
          <w:sz w:val="27"/>
          <w:szCs w:val="27"/>
          <w:lang w:eastAsia="en-US"/>
        </w:rPr>
        <w:t>«Народный гараж»</w:t>
      </w:r>
      <w:r w:rsidRPr="00386F5A">
        <w:rPr>
          <w:rFonts w:ascii="Times New Roman" w:eastAsiaTheme="minorHAnsi" w:hAnsi="Times New Roman"/>
          <w:sz w:val="27"/>
          <w:szCs w:val="27"/>
          <w:lang w:eastAsia="en-US"/>
        </w:rPr>
        <w:t xml:space="preserve"> по адресу: проектируемый проезд, 120 </w:t>
      </w:r>
      <w:r w:rsidRPr="00386F5A">
        <w:rPr>
          <w:rFonts w:ascii="Times New Roman" w:eastAsiaTheme="minorHAnsi" w:hAnsi="Times New Roman"/>
          <w:b/>
          <w:sz w:val="27"/>
          <w:szCs w:val="27"/>
          <w:lang w:eastAsia="en-US"/>
        </w:rPr>
        <w:t>на 986 машиномест</w:t>
      </w:r>
      <w:r w:rsidRPr="00386F5A">
        <w:rPr>
          <w:rFonts w:ascii="Times New Roman" w:eastAsiaTheme="minorHAnsi" w:hAnsi="Times New Roman"/>
          <w:sz w:val="27"/>
          <w:szCs w:val="27"/>
          <w:lang w:eastAsia="en-US"/>
        </w:rPr>
        <w:t xml:space="preserve">. Проведен конкурс на эксплуатирующую организацию. В </w:t>
      </w:r>
      <w:r w:rsidRPr="00386F5A">
        <w:rPr>
          <w:rFonts w:ascii="Times New Roman" w:eastAsiaTheme="minorHAnsi" w:hAnsi="Times New Roman"/>
          <w:sz w:val="27"/>
          <w:szCs w:val="27"/>
          <w:lang w:eastAsia="en-US"/>
        </w:rPr>
        <w:lastRenderedPageBreak/>
        <w:t>настоящее время машиноместа сдаются в аренду как посуточно, так и по часовой оплате.</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 xml:space="preserve"> </w:t>
      </w:r>
    </w:p>
    <w:p w:rsidR="00694E16" w:rsidRPr="00386F5A" w:rsidRDefault="00694E16" w:rsidP="00386F5A">
      <w:pPr>
        <w:spacing w:after="0" w:line="240" w:lineRule="auto"/>
        <w:jc w:val="center"/>
        <w:rPr>
          <w:rFonts w:ascii="Times New Roman" w:hAnsi="Times New Roman" w:cs="Times New Roman"/>
          <w:b/>
          <w:i/>
          <w:sz w:val="27"/>
          <w:szCs w:val="27"/>
          <w:u w:val="single"/>
        </w:rPr>
      </w:pPr>
      <w:r w:rsidRPr="00386F5A">
        <w:rPr>
          <w:rFonts w:ascii="Times New Roman" w:hAnsi="Times New Roman" w:cs="Times New Roman"/>
          <w:b/>
          <w:i/>
          <w:sz w:val="27"/>
          <w:szCs w:val="27"/>
          <w:u w:val="single"/>
        </w:rPr>
        <w:t>Публичные слушания</w:t>
      </w:r>
    </w:p>
    <w:p w:rsidR="00694E16" w:rsidRPr="00386F5A" w:rsidRDefault="00694E16" w:rsidP="00386F5A">
      <w:pPr>
        <w:spacing w:after="0" w:line="240" w:lineRule="auto"/>
        <w:ind w:firstLine="709"/>
        <w:jc w:val="both"/>
        <w:rPr>
          <w:rFonts w:ascii="Times New Roman" w:eastAsiaTheme="minorHAnsi" w:hAnsi="Times New Roman"/>
          <w:sz w:val="27"/>
          <w:szCs w:val="27"/>
          <w:lang w:eastAsia="en-US"/>
        </w:rPr>
      </w:pPr>
      <w:r w:rsidRPr="00386F5A">
        <w:rPr>
          <w:rFonts w:ascii="Times New Roman" w:eastAsiaTheme="minorHAnsi" w:hAnsi="Times New Roman"/>
          <w:sz w:val="27"/>
          <w:szCs w:val="27"/>
          <w:lang w:eastAsia="en-US"/>
        </w:rPr>
        <w:t>В 2014г. в соответствии со статьей 68 Градостроительного кодекса Москвы управой района были организованы и проведены публичные слушания по 5 проектам:</w:t>
      </w:r>
    </w:p>
    <w:p w:rsidR="00694E16" w:rsidRPr="00386F5A" w:rsidRDefault="00694E16" w:rsidP="00386F5A">
      <w:pPr>
        <w:numPr>
          <w:ilvl w:val="0"/>
          <w:numId w:val="29"/>
        </w:numPr>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«Проект межевания территории квартала района Строгино, ограниченного улицей Твардовского, проектируемым проездом № 120, границей земельных участков с кадастровыми номерами, проектируемым проездом № 120, проектируемым проездом № 6017». Приняли участие в публичных слушаниях по данному проекту – 33</w:t>
      </w:r>
      <w:r w:rsidRPr="00386F5A">
        <w:rPr>
          <w:rFonts w:ascii="Times New Roman" w:eastAsia="Calibri" w:hAnsi="Times New Roman" w:cs="Times New Roman"/>
          <w:b/>
          <w:sz w:val="27"/>
          <w:szCs w:val="27"/>
          <w:lang w:eastAsia="en-US"/>
        </w:rPr>
        <w:t xml:space="preserve"> </w:t>
      </w:r>
      <w:r w:rsidRPr="00386F5A">
        <w:rPr>
          <w:rFonts w:ascii="Times New Roman" w:eastAsia="Calibri" w:hAnsi="Times New Roman" w:cs="Times New Roman"/>
          <w:sz w:val="27"/>
          <w:szCs w:val="27"/>
          <w:lang w:eastAsia="en-US"/>
        </w:rPr>
        <w:t>участника публичных слушаний.</w:t>
      </w:r>
    </w:p>
    <w:p w:rsidR="00694E16" w:rsidRPr="00386F5A" w:rsidRDefault="00694E16" w:rsidP="00386F5A">
      <w:pPr>
        <w:numPr>
          <w:ilvl w:val="0"/>
          <w:numId w:val="29"/>
        </w:numPr>
        <w:autoSpaceDE w:val="0"/>
        <w:autoSpaceDN w:val="0"/>
        <w:adjustRightInd w:val="0"/>
        <w:spacing w:after="0" w:line="240" w:lineRule="auto"/>
        <w:ind w:left="0" w:firstLine="709"/>
        <w:jc w:val="both"/>
        <w:rPr>
          <w:rFonts w:ascii="Times New Roman" w:eastAsia="Calibri" w:hAnsi="Times New Roman" w:cs="Times New Roman"/>
          <w:sz w:val="27"/>
          <w:szCs w:val="27"/>
        </w:rPr>
      </w:pPr>
      <w:r w:rsidRPr="00386F5A">
        <w:rPr>
          <w:rFonts w:ascii="Times New Roman" w:eastAsia="Calibri" w:hAnsi="Times New Roman" w:cs="Times New Roman"/>
          <w:color w:val="000000"/>
          <w:sz w:val="27"/>
          <w:szCs w:val="27"/>
        </w:rPr>
        <w:t xml:space="preserve">«Проект </w:t>
      </w:r>
      <w:r w:rsidRPr="00386F5A">
        <w:rPr>
          <w:rFonts w:ascii="Times New Roman" w:eastAsia="Calibri" w:hAnsi="Times New Roman" w:cs="Times New Roman"/>
          <w:sz w:val="27"/>
          <w:szCs w:val="27"/>
        </w:rPr>
        <w:t>Градостроительного плана земельного участка (ГПЗУ) по адресу: ул. Маршала Катукова, вл. 8, для осуществления строительства культурно-досугового центра в районе Строгино</w:t>
      </w:r>
      <w:r w:rsidRPr="00386F5A">
        <w:rPr>
          <w:rFonts w:ascii="Times New Roman" w:eastAsia="Calibri" w:hAnsi="Times New Roman" w:cs="Times New Roman"/>
          <w:color w:val="000000"/>
          <w:sz w:val="27"/>
          <w:szCs w:val="27"/>
        </w:rPr>
        <w:t xml:space="preserve">». </w:t>
      </w:r>
      <w:r w:rsidRPr="00386F5A">
        <w:rPr>
          <w:rFonts w:ascii="Times New Roman" w:eastAsia="Calibri" w:hAnsi="Times New Roman" w:cs="Times New Roman"/>
          <w:sz w:val="27"/>
          <w:szCs w:val="27"/>
        </w:rPr>
        <w:t>Приняли участие в публичных слушаниях по данному проекту – 260</w:t>
      </w:r>
      <w:r w:rsidRPr="00386F5A">
        <w:rPr>
          <w:rFonts w:ascii="Times New Roman" w:eastAsia="Calibri" w:hAnsi="Times New Roman" w:cs="Times New Roman"/>
          <w:b/>
          <w:sz w:val="27"/>
          <w:szCs w:val="27"/>
        </w:rPr>
        <w:t xml:space="preserve"> </w:t>
      </w:r>
      <w:r w:rsidRPr="00386F5A">
        <w:rPr>
          <w:rFonts w:ascii="Times New Roman" w:eastAsia="Calibri" w:hAnsi="Times New Roman" w:cs="Times New Roman"/>
          <w:sz w:val="27"/>
          <w:szCs w:val="27"/>
        </w:rPr>
        <w:t>участников публичных слушаний.</w:t>
      </w:r>
    </w:p>
    <w:p w:rsidR="00694E16" w:rsidRPr="00386F5A" w:rsidRDefault="00694E16" w:rsidP="00386F5A">
      <w:pPr>
        <w:numPr>
          <w:ilvl w:val="0"/>
          <w:numId w:val="29"/>
        </w:numPr>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color w:val="000000"/>
          <w:sz w:val="27"/>
          <w:szCs w:val="27"/>
          <w:lang w:eastAsia="en-US"/>
        </w:rPr>
        <w:t>«</w:t>
      </w:r>
      <w:r w:rsidRPr="00386F5A">
        <w:rPr>
          <w:rFonts w:ascii="Times New Roman" w:eastAsia="Calibri" w:hAnsi="Times New Roman" w:cs="Times New Roman"/>
          <w:sz w:val="27"/>
          <w:szCs w:val="27"/>
          <w:lang w:eastAsia="en-US"/>
        </w:rPr>
        <w:t>Проект планировки коммунально-складской территории Строгино, ограниченной МКАД (между 62 км +50 м и 64 км+900 м), Таллинской улицей (до дома 26 по улице Кулакова), внутри квартала до пересечения с пр. пр. № 626 и пр. пр. № 120, северной границей Троице-Лыковского кладбища, ул. 2-я Лыковская, вдоль южной стороны Звенигородского проспекта до МКАД (62 км+50 м)». Приняли участие в публичных слушаниях по данному проекту – 6140 участников публичных слушаний.</w:t>
      </w:r>
    </w:p>
    <w:p w:rsidR="00694E16" w:rsidRPr="00386F5A" w:rsidRDefault="00694E16" w:rsidP="00386F5A">
      <w:pPr>
        <w:numPr>
          <w:ilvl w:val="0"/>
          <w:numId w:val="29"/>
        </w:numPr>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«Проект межевания территории квартала, ограниченного Строгинским бульваром, Таллинской улицей, улицей Кулакова (район Строгино.СЗАО)». Приняли участие в публичных слушаниях по данному проекту – 252</w:t>
      </w:r>
      <w:r w:rsidRPr="00386F5A">
        <w:rPr>
          <w:rFonts w:ascii="Times New Roman" w:eastAsia="Calibri" w:hAnsi="Times New Roman" w:cs="Times New Roman"/>
          <w:b/>
          <w:sz w:val="27"/>
          <w:szCs w:val="27"/>
          <w:lang w:eastAsia="en-US"/>
        </w:rPr>
        <w:t xml:space="preserve"> </w:t>
      </w:r>
      <w:r w:rsidRPr="00386F5A">
        <w:rPr>
          <w:rFonts w:ascii="Times New Roman" w:eastAsia="Calibri" w:hAnsi="Times New Roman" w:cs="Times New Roman"/>
          <w:sz w:val="27"/>
          <w:szCs w:val="27"/>
          <w:lang w:eastAsia="en-US"/>
        </w:rPr>
        <w:t>участников публичных слушаний.</w:t>
      </w:r>
    </w:p>
    <w:p w:rsidR="00694E16" w:rsidRPr="00386F5A" w:rsidRDefault="00694E16" w:rsidP="00386F5A">
      <w:pPr>
        <w:numPr>
          <w:ilvl w:val="0"/>
          <w:numId w:val="29"/>
        </w:numPr>
        <w:spacing w:after="0" w:line="240" w:lineRule="auto"/>
        <w:ind w:left="0" w:firstLine="709"/>
        <w:contextualSpacing/>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«Проект межевания территории квартала района Строгино, мкр. 14А, ограниченного улицей Таллинской, улицей Маршала Катукова, пр.пр. № 5433, пр.пр. № 114 (район Строгино.СЗАО)». Приняли участие в публичных слушаниях по данному проекту – 478 участников публичных слушаний.</w:t>
      </w:r>
    </w:p>
    <w:p w:rsidR="0008456B" w:rsidRPr="00386F5A" w:rsidRDefault="0008456B" w:rsidP="00386F5A">
      <w:pPr>
        <w:spacing w:after="0" w:line="240" w:lineRule="auto"/>
        <w:ind w:firstLine="709"/>
        <w:jc w:val="both"/>
        <w:rPr>
          <w:rFonts w:ascii="Times New Roman" w:hAnsi="Times New Roman"/>
          <w:sz w:val="27"/>
          <w:szCs w:val="27"/>
        </w:rPr>
      </w:pPr>
    </w:p>
    <w:p w:rsidR="00F307AA" w:rsidRPr="00386F5A" w:rsidRDefault="0016488B" w:rsidP="00386F5A">
      <w:pPr>
        <w:spacing w:after="0" w:line="240" w:lineRule="auto"/>
        <w:jc w:val="center"/>
        <w:rPr>
          <w:rFonts w:ascii="Times New Roman" w:eastAsiaTheme="minorHAnsi" w:hAnsi="Times New Roman" w:cs="Times New Roman"/>
          <w:b/>
          <w:i/>
          <w:sz w:val="27"/>
          <w:szCs w:val="27"/>
          <w:u w:val="single"/>
        </w:rPr>
      </w:pPr>
      <w:r w:rsidRPr="00386F5A">
        <w:rPr>
          <w:rFonts w:ascii="Times New Roman" w:eastAsiaTheme="minorHAnsi" w:hAnsi="Times New Roman" w:cs="Times New Roman"/>
          <w:b/>
          <w:i/>
          <w:sz w:val="27"/>
          <w:szCs w:val="27"/>
          <w:u w:val="single"/>
        </w:rPr>
        <w:t>СФЕРА ПОТРЕБИТЕЛЬСКОГО РЫНКА И УСЛУГ НАСЕЛЕНИЮ</w:t>
      </w:r>
    </w:p>
    <w:p w:rsidR="0008456B" w:rsidRPr="00386F5A" w:rsidRDefault="0008456B" w:rsidP="00386F5A">
      <w:pPr>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В </w:t>
      </w:r>
      <w:r w:rsidRPr="00386F5A">
        <w:rPr>
          <w:rFonts w:ascii="Times New Roman" w:eastAsia="Calibri" w:hAnsi="Times New Roman" w:cs="Times New Roman"/>
          <w:b/>
          <w:sz w:val="27"/>
          <w:szCs w:val="27"/>
          <w:lang w:eastAsia="en-US"/>
        </w:rPr>
        <w:t>2014</w:t>
      </w:r>
      <w:r w:rsidRPr="00386F5A">
        <w:rPr>
          <w:rFonts w:ascii="Times New Roman" w:eastAsia="Calibri" w:hAnsi="Times New Roman" w:cs="Times New Roman"/>
          <w:sz w:val="27"/>
          <w:szCs w:val="27"/>
          <w:lang w:eastAsia="en-US"/>
        </w:rPr>
        <w:t xml:space="preserve"> году на территории района Строгино открылось </w:t>
      </w:r>
      <w:r w:rsidRPr="00386F5A">
        <w:rPr>
          <w:rFonts w:ascii="Times New Roman" w:eastAsia="Calibri" w:hAnsi="Times New Roman" w:cs="Times New Roman"/>
          <w:b/>
          <w:sz w:val="27"/>
          <w:szCs w:val="27"/>
          <w:lang w:eastAsia="en-US"/>
        </w:rPr>
        <w:t xml:space="preserve">50 </w:t>
      </w:r>
      <w:r w:rsidRPr="00386F5A">
        <w:rPr>
          <w:rFonts w:ascii="Times New Roman" w:eastAsia="Calibri" w:hAnsi="Times New Roman" w:cs="Times New Roman"/>
          <w:sz w:val="27"/>
          <w:szCs w:val="27"/>
          <w:lang w:eastAsia="en-US"/>
        </w:rPr>
        <w:t>предприятия отрасли, из них:</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20</w:t>
      </w:r>
      <w:r w:rsidRPr="00386F5A">
        <w:rPr>
          <w:rFonts w:ascii="Times New Roman" w:eastAsia="Calibri" w:hAnsi="Times New Roman" w:cs="Times New Roman"/>
          <w:sz w:val="27"/>
          <w:szCs w:val="27"/>
          <w:lang w:eastAsia="en-US"/>
        </w:rPr>
        <w:t xml:space="preserve"> предприятий торговли площадью свыше </w:t>
      </w:r>
      <w:r w:rsidRPr="00386F5A">
        <w:rPr>
          <w:rFonts w:ascii="Times New Roman" w:eastAsia="Calibri" w:hAnsi="Times New Roman" w:cs="Times New Roman"/>
          <w:b/>
          <w:sz w:val="27"/>
          <w:szCs w:val="27"/>
          <w:lang w:eastAsia="en-US"/>
        </w:rPr>
        <w:t>3,0</w:t>
      </w:r>
      <w:r w:rsidRPr="00386F5A">
        <w:rPr>
          <w:rFonts w:ascii="Times New Roman" w:eastAsia="Calibri" w:hAnsi="Times New Roman" w:cs="Times New Roman"/>
          <w:sz w:val="27"/>
          <w:szCs w:val="27"/>
          <w:lang w:eastAsia="en-US"/>
        </w:rPr>
        <w:t xml:space="preserve"> тыс. кв.м.,</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8</w:t>
      </w:r>
      <w:r w:rsidRPr="00386F5A">
        <w:rPr>
          <w:rFonts w:ascii="Times New Roman" w:eastAsia="Calibri" w:hAnsi="Times New Roman" w:cs="Times New Roman"/>
          <w:sz w:val="27"/>
          <w:szCs w:val="27"/>
          <w:lang w:eastAsia="en-US"/>
        </w:rPr>
        <w:t xml:space="preserve"> предприятий общественного питания емкостью </w:t>
      </w:r>
      <w:r w:rsidRPr="00386F5A">
        <w:rPr>
          <w:rFonts w:ascii="Times New Roman" w:eastAsia="Calibri" w:hAnsi="Times New Roman" w:cs="Times New Roman"/>
          <w:b/>
          <w:sz w:val="27"/>
          <w:szCs w:val="27"/>
          <w:lang w:eastAsia="en-US"/>
        </w:rPr>
        <w:t>353</w:t>
      </w:r>
      <w:r w:rsidRPr="00386F5A">
        <w:rPr>
          <w:rFonts w:ascii="Times New Roman" w:eastAsia="Calibri" w:hAnsi="Times New Roman" w:cs="Times New Roman"/>
          <w:sz w:val="27"/>
          <w:szCs w:val="27"/>
          <w:lang w:eastAsia="en-US"/>
        </w:rPr>
        <w:t xml:space="preserve"> посадочных мест;</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22</w:t>
      </w:r>
      <w:r w:rsidRPr="00386F5A">
        <w:rPr>
          <w:rFonts w:ascii="Times New Roman" w:eastAsia="Calibri" w:hAnsi="Times New Roman" w:cs="Times New Roman"/>
          <w:sz w:val="27"/>
          <w:szCs w:val="27"/>
          <w:lang w:eastAsia="en-US"/>
        </w:rPr>
        <w:t xml:space="preserve"> предприятий бытового обслуживания на </w:t>
      </w:r>
      <w:r w:rsidRPr="00386F5A">
        <w:rPr>
          <w:rFonts w:ascii="Times New Roman" w:eastAsia="Calibri" w:hAnsi="Times New Roman" w:cs="Times New Roman"/>
          <w:b/>
          <w:sz w:val="27"/>
          <w:szCs w:val="27"/>
          <w:lang w:eastAsia="en-US"/>
        </w:rPr>
        <w:t xml:space="preserve">77 </w:t>
      </w:r>
      <w:r w:rsidRPr="00386F5A">
        <w:rPr>
          <w:rFonts w:ascii="Times New Roman" w:eastAsia="Calibri" w:hAnsi="Times New Roman" w:cs="Times New Roman"/>
          <w:sz w:val="27"/>
          <w:szCs w:val="27"/>
          <w:lang w:eastAsia="en-US"/>
        </w:rPr>
        <w:t>рабочих места.</w:t>
      </w:r>
    </w:p>
    <w:p w:rsidR="0008456B" w:rsidRPr="00386F5A" w:rsidRDefault="0008456B" w:rsidP="00386F5A">
      <w:pPr>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Всего в районе работает </w:t>
      </w:r>
      <w:r w:rsidRPr="00386F5A">
        <w:rPr>
          <w:rFonts w:ascii="Times New Roman" w:eastAsia="Calibri" w:hAnsi="Times New Roman" w:cs="Times New Roman"/>
          <w:b/>
          <w:sz w:val="27"/>
          <w:szCs w:val="27"/>
          <w:lang w:eastAsia="en-US"/>
        </w:rPr>
        <w:t>295 стационарных предприятий,</w:t>
      </w:r>
      <w:r w:rsidRPr="00386F5A">
        <w:rPr>
          <w:rFonts w:ascii="Times New Roman" w:eastAsia="Calibri" w:hAnsi="Times New Roman" w:cs="Times New Roman"/>
          <w:sz w:val="27"/>
          <w:szCs w:val="27"/>
          <w:lang w:eastAsia="en-US"/>
        </w:rPr>
        <w:t xml:space="preserve"> это:</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5</w:t>
      </w:r>
      <w:r w:rsidRPr="00386F5A">
        <w:rPr>
          <w:rFonts w:ascii="Times New Roman" w:eastAsia="Calibri" w:hAnsi="Times New Roman" w:cs="Times New Roman"/>
          <w:sz w:val="27"/>
          <w:szCs w:val="27"/>
          <w:lang w:eastAsia="en-US"/>
        </w:rPr>
        <w:t xml:space="preserve"> крупных торговых центров, торговой площадью </w:t>
      </w:r>
      <w:r w:rsidRPr="00386F5A">
        <w:rPr>
          <w:rFonts w:ascii="Times New Roman" w:eastAsia="Calibri" w:hAnsi="Times New Roman" w:cs="Times New Roman"/>
          <w:b/>
          <w:sz w:val="27"/>
          <w:szCs w:val="27"/>
          <w:lang w:eastAsia="en-US"/>
        </w:rPr>
        <w:t xml:space="preserve">28017 </w:t>
      </w:r>
      <w:r w:rsidRPr="00386F5A">
        <w:rPr>
          <w:rFonts w:ascii="Times New Roman" w:eastAsia="Calibri" w:hAnsi="Times New Roman" w:cs="Times New Roman"/>
          <w:sz w:val="27"/>
          <w:szCs w:val="27"/>
          <w:lang w:eastAsia="en-US"/>
        </w:rPr>
        <w:t>кв м;</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b/>
          <w:sz w:val="27"/>
          <w:szCs w:val="27"/>
          <w:lang w:eastAsia="en-US"/>
        </w:rPr>
        <w:t xml:space="preserve">- 133 </w:t>
      </w:r>
      <w:r w:rsidRPr="00386F5A">
        <w:rPr>
          <w:rFonts w:ascii="Times New Roman" w:eastAsia="Calibri" w:hAnsi="Times New Roman" w:cs="Times New Roman"/>
          <w:sz w:val="27"/>
          <w:szCs w:val="27"/>
          <w:lang w:eastAsia="en-US"/>
        </w:rPr>
        <w:t xml:space="preserve">- предприятия торговли, торговой площадью </w:t>
      </w:r>
      <w:r w:rsidRPr="00386F5A">
        <w:rPr>
          <w:rFonts w:ascii="Times New Roman" w:eastAsia="Calibri" w:hAnsi="Times New Roman" w:cs="Times New Roman"/>
          <w:b/>
          <w:sz w:val="27"/>
          <w:szCs w:val="27"/>
          <w:lang w:eastAsia="en-US"/>
        </w:rPr>
        <w:t>20680</w:t>
      </w:r>
      <w:r w:rsidRPr="00386F5A">
        <w:rPr>
          <w:rFonts w:ascii="Times New Roman" w:eastAsia="Calibri" w:hAnsi="Times New Roman" w:cs="Times New Roman"/>
          <w:sz w:val="27"/>
          <w:szCs w:val="27"/>
          <w:lang w:eastAsia="en-US"/>
        </w:rPr>
        <w:t xml:space="preserve"> кв м;</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 </w:t>
      </w:r>
      <w:r w:rsidRPr="00386F5A">
        <w:rPr>
          <w:rFonts w:ascii="Times New Roman" w:eastAsia="Calibri" w:hAnsi="Times New Roman" w:cs="Times New Roman"/>
          <w:b/>
          <w:sz w:val="27"/>
          <w:szCs w:val="27"/>
          <w:lang w:eastAsia="en-US"/>
        </w:rPr>
        <w:t xml:space="preserve">61 - </w:t>
      </w:r>
      <w:r w:rsidRPr="00386F5A">
        <w:rPr>
          <w:rFonts w:ascii="Times New Roman" w:eastAsia="Calibri" w:hAnsi="Times New Roman" w:cs="Times New Roman"/>
          <w:sz w:val="27"/>
          <w:szCs w:val="27"/>
          <w:lang w:eastAsia="en-US"/>
        </w:rPr>
        <w:t xml:space="preserve">предприятие общественного питания; </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w:t>
      </w:r>
      <w:r w:rsidRPr="00386F5A">
        <w:rPr>
          <w:rFonts w:ascii="Times New Roman" w:eastAsia="Calibri" w:hAnsi="Times New Roman" w:cs="Times New Roman"/>
          <w:b/>
          <w:sz w:val="27"/>
          <w:szCs w:val="27"/>
          <w:lang w:eastAsia="en-US"/>
        </w:rPr>
        <w:t>96</w:t>
      </w:r>
      <w:r w:rsidRPr="00386F5A">
        <w:rPr>
          <w:rFonts w:ascii="Times New Roman" w:eastAsia="Calibri" w:hAnsi="Times New Roman" w:cs="Times New Roman"/>
          <w:sz w:val="27"/>
          <w:szCs w:val="27"/>
          <w:lang w:eastAsia="en-US"/>
        </w:rPr>
        <w:t xml:space="preserve"> - предприятий бытового обслуживания на </w:t>
      </w:r>
      <w:r w:rsidRPr="00386F5A">
        <w:rPr>
          <w:rFonts w:ascii="Times New Roman" w:eastAsia="Calibri" w:hAnsi="Times New Roman" w:cs="Times New Roman"/>
          <w:b/>
          <w:sz w:val="27"/>
          <w:szCs w:val="27"/>
          <w:lang w:eastAsia="en-US"/>
        </w:rPr>
        <w:t>434</w:t>
      </w:r>
      <w:r w:rsidRPr="00386F5A">
        <w:rPr>
          <w:rFonts w:ascii="Times New Roman" w:eastAsia="Calibri" w:hAnsi="Times New Roman" w:cs="Times New Roman"/>
          <w:sz w:val="27"/>
          <w:szCs w:val="27"/>
          <w:lang w:eastAsia="en-US"/>
        </w:rPr>
        <w:t xml:space="preserve"> рабочих места. </w:t>
      </w:r>
    </w:p>
    <w:p w:rsidR="0008456B" w:rsidRPr="00386F5A" w:rsidRDefault="0008456B" w:rsidP="00386F5A">
      <w:pPr>
        <w:spacing w:after="0" w:line="240" w:lineRule="auto"/>
        <w:ind w:firstLine="708"/>
        <w:jc w:val="both"/>
        <w:rPr>
          <w:rFonts w:ascii="Times New Roman" w:eastAsia="Calibri" w:hAnsi="Times New Roman" w:cs="Times New Roman"/>
          <w:b/>
          <w:sz w:val="27"/>
          <w:szCs w:val="27"/>
          <w:lang w:eastAsia="en-US"/>
        </w:rPr>
      </w:pPr>
      <w:r w:rsidRPr="00386F5A">
        <w:rPr>
          <w:rFonts w:ascii="Times New Roman" w:eastAsia="Calibri" w:hAnsi="Times New Roman" w:cs="Times New Roman"/>
          <w:sz w:val="27"/>
          <w:szCs w:val="27"/>
          <w:lang w:eastAsia="en-US"/>
        </w:rPr>
        <w:t xml:space="preserve">Таким образом, обеспеченность населения услугами предприятий торговли в настоящее время составляет </w:t>
      </w:r>
      <w:r w:rsidRPr="00386F5A">
        <w:rPr>
          <w:rFonts w:ascii="Times New Roman" w:eastAsia="Calibri" w:hAnsi="Times New Roman" w:cs="Times New Roman"/>
          <w:b/>
          <w:sz w:val="27"/>
          <w:szCs w:val="27"/>
          <w:lang w:eastAsia="en-US"/>
        </w:rPr>
        <w:t xml:space="preserve">378 кв.м. на 1000 жителей </w:t>
      </w:r>
      <w:r w:rsidRPr="00386F5A">
        <w:rPr>
          <w:rFonts w:ascii="Times New Roman" w:eastAsia="Calibri" w:hAnsi="Times New Roman" w:cs="Times New Roman"/>
          <w:sz w:val="27"/>
          <w:szCs w:val="27"/>
          <w:lang w:eastAsia="en-US"/>
        </w:rPr>
        <w:t xml:space="preserve">при нормативе минимальной обеспеченности - </w:t>
      </w:r>
      <w:r w:rsidRPr="00386F5A">
        <w:rPr>
          <w:rFonts w:ascii="Times New Roman" w:eastAsia="Calibri" w:hAnsi="Times New Roman" w:cs="Times New Roman"/>
          <w:b/>
          <w:sz w:val="27"/>
          <w:szCs w:val="27"/>
          <w:lang w:eastAsia="en-US"/>
        </w:rPr>
        <w:t xml:space="preserve">709 кв.м. </w:t>
      </w:r>
    </w:p>
    <w:p w:rsidR="0008456B" w:rsidRPr="00386F5A" w:rsidRDefault="0008456B" w:rsidP="00386F5A">
      <w:pPr>
        <w:spacing w:after="0" w:line="240" w:lineRule="auto"/>
        <w:ind w:firstLine="708"/>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В перспективе развития отрасли запланировано открытие в 2015 году торгово-офисного предприятия по адресу: ул. Твардовского, вл.6 площадью более 3000 тыс. кв. м. </w:t>
      </w:r>
    </w:p>
    <w:p w:rsidR="0008456B" w:rsidRPr="00386F5A" w:rsidRDefault="0008456B" w:rsidP="00386F5A">
      <w:pPr>
        <w:spacing w:after="0" w:line="240" w:lineRule="auto"/>
        <w:ind w:firstLine="708"/>
        <w:jc w:val="both"/>
        <w:rPr>
          <w:rFonts w:ascii="Times New Roman" w:eastAsia="Calibri" w:hAnsi="Times New Roman" w:cs="Times New Roman"/>
          <w:i/>
          <w:color w:val="000000"/>
          <w:sz w:val="27"/>
          <w:szCs w:val="27"/>
          <w:lang w:eastAsia="en-US"/>
        </w:rPr>
      </w:pPr>
      <w:r w:rsidRPr="00386F5A">
        <w:rPr>
          <w:rFonts w:ascii="Times New Roman" w:eastAsia="Calibri" w:hAnsi="Times New Roman" w:cs="Times New Roman"/>
          <w:color w:val="000000"/>
          <w:sz w:val="27"/>
          <w:szCs w:val="27"/>
          <w:shd w:val="clear" w:color="auto" w:fill="FFFFFF"/>
          <w:lang w:eastAsia="en-US"/>
        </w:rPr>
        <w:lastRenderedPageBreak/>
        <w:t xml:space="preserve">Открытие новых объектов потребительского рынка и услуг — это еще и создание новых рабочих мест. Ведь согласно статистике — предприятия торговли и быта — одни из главных поставщиков вакансий на рынок труда.  </w:t>
      </w:r>
      <w:r w:rsidRPr="00386F5A">
        <w:rPr>
          <w:rFonts w:ascii="Times New Roman" w:eastAsia="Calibri" w:hAnsi="Times New Roman" w:cs="Times New Roman"/>
          <w:b/>
          <w:color w:val="000000"/>
          <w:sz w:val="27"/>
          <w:szCs w:val="27"/>
          <w:shd w:val="clear" w:color="auto" w:fill="FFFFFF"/>
          <w:lang w:eastAsia="en-US"/>
        </w:rPr>
        <w:t>У нас в районе</w:t>
      </w:r>
      <w:r w:rsidRPr="00386F5A">
        <w:rPr>
          <w:rFonts w:ascii="Times New Roman" w:eastAsia="Calibri" w:hAnsi="Times New Roman" w:cs="Times New Roman"/>
          <w:color w:val="000000"/>
          <w:sz w:val="27"/>
          <w:szCs w:val="27"/>
          <w:shd w:val="clear" w:color="auto" w:fill="FFFFFF"/>
          <w:lang w:eastAsia="en-US"/>
        </w:rPr>
        <w:t xml:space="preserve"> на предприятиях потребительского рынка </w:t>
      </w:r>
      <w:r w:rsidRPr="00386F5A">
        <w:rPr>
          <w:rFonts w:ascii="Times New Roman" w:eastAsia="Calibri" w:hAnsi="Times New Roman" w:cs="Times New Roman"/>
          <w:b/>
          <w:color w:val="000000"/>
          <w:sz w:val="27"/>
          <w:szCs w:val="27"/>
          <w:lang w:eastAsia="en-US"/>
        </w:rPr>
        <w:t>трудится 4155 человек, в 2014 году создано 408 рабочих мест.</w:t>
      </w:r>
    </w:p>
    <w:p w:rsidR="0008456B" w:rsidRPr="00386F5A" w:rsidRDefault="0008456B" w:rsidP="00386F5A">
      <w:pPr>
        <w:spacing w:after="0" w:line="240" w:lineRule="auto"/>
        <w:ind w:firstLine="708"/>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По Северо-Западному административному округу по показателю обеспеченности предприятиями торговли район Строгино занимает 6 место.</w:t>
      </w:r>
    </w:p>
    <w:p w:rsidR="0008456B" w:rsidRPr="00386F5A" w:rsidRDefault="0008456B" w:rsidP="00386F5A">
      <w:pPr>
        <w:spacing w:after="0" w:line="240" w:lineRule="auto"/>
        <w:ind w:firstLine="540"/>
        <w:jc w:val="both"/>
        <w:rPr>
          <w:rFonts w:ascii="Times New Roman" w:eastAsia="Calibri" w:hAnsi="Times New Roman" w:cs="Times New Roman"/>
          <w:b/>
          <w:sz w:val="27"/>
          <w:szCs w:val="27"/>
          <w:lang w:eastAsia="en-US"/>
        </w:rPr>
      </w:pPr>
      <w:r w:rsidRPr="00386F5A">
        <w:rPr>
          <w:rFonts w:ascii="Times New Roman" w:eastAsia="Calibri" w:hAnsi="Times New Roman" w:cs="Times New Roman"/>
          <w:sz w:val="27"/>
          <w:szCs w:val="27"/>
          <w:lang w:eastAsia="en-US"/>
        </w:rPr>
        <w:t xml:space="preserve">Несмотря на открытие новых предприятий, в районе имеется дефицит торговых площадей. Так, по предприятиям торговли 55%, по предприятиям бытового обслуживания 76%, по предприятиям общественного питания 75%, причем по некоторым микрорайонам дефицит значительный, а по некоторым микрорайонам его нет совсем. В связи с чем, в Департамент торговли и услуг города Москвы были направлены предложения по размещению нестационарных торговых объектов, новое расположение которых будет способствовать восполнению дефицита торговых площадей. </w:t>
      </w:r>
    </w:p>
    <w:p w:rsidR="0008456B" w:rsidRPr="00386F5A" w:rsidRDefault="0008456B" w:rsidP="00386F5A">
      <w:pPr>
        <w:spacing w:after="0" w:line="240" w:lineRule="auto"/>
        <w:ind w:firstLine="540"/>
        <w:contextualSpacing/>
        <w:jc w:val="both"/>
        <w:rPr>
          <w:rFonts w:ascii="Times New Roman" w:eastAsia="Times New Roman" w:hAnsi="Times New Roman" w:cs="Times New Roman"/>
          <w:bCs/>
          <w:sz w:val="27"/>
          <w:szCs w:val="27"/>
        </w:rPr>
      </w:pPr>
      <w:r w:rsidRPr="00386F5A">
        <w:rPr>
          <w:rFonts w:ascii="Times New Roman" w:eastAsia="Times New Roman" w:hAnsi="Times New Roman" w:cs="Times New Roman"/>
          <w:bCs/>
          <w:sz w:val="27"/>
          <w:szCs w:val="27"/>
        </w:rPr>
        <w:t xml:space="preserve">В настоящее время Схемой размещения нестационарных торговых объектов предусмотрено </w:t>
      </w:r>
      <w:r w:rsidRPr="00386F5A">
        <w:rPr>
          <w:rFonts w:ascii="Times New Roman" w:eastAsia="Times New Roman" w:hAnsi="Times New Roman" w:cs="Times New Roman"/>
          <w:b/>
          <w:bCs/>
          <w:sz w:val="27"/>
          <w:szCs w:val="27"/>
        </w:rPr>
        <w:t>100 объектов</w:t>
      </w:r>
      <w:r w:rsidRPr="00386F5A">
        <w:rPr>
          <w:rFonts w:ascii="Times New Roman" w:eastAsia="Times New Roman" w:hAnsi="Times New Roman" w:cs="Times New Roman"/>
          <w:bCs/>
          <w:sz w:val="27"/>
          <w:szCs w:val="27"/>
        </w:rPr>
        <w:t xml:space="preserve">, из них: </w:t>
      </w:r>
    </w:p>
    <w:p w:rsidR="0008456B" w:rsidRPr="00386F5A" w:rsidRDefault="0008456B" w:rsidP="00386F5A">
      <w:pPr>
        <w:spacing w:after="0" w:line="240" w:lineRule="auto"/>
        <w:ind w:firstLine="540"/>
        <w:contextualSpacing/>
        <w:jc w:val="both"/>
        <w:rPr>
          <w:rFonts w:ascii="Times New Roman" w:eastAsia="Times New Roman" w:hAnsi="Times New Roman" w:cs="Times New Roman"/>
          <w:b/>
          <w:sz w:val="27"/>
          <w:szCs w:val="27"/>
        </w:rPr>
      </w:pPr>
      <w:r w:rsidRPr="00386F5A">
        <w:rPr>
          <w:rFonts w:ascii="Times New Roman" w:eastAsia="Times New Roman" w:hAnsi="Times New Roman" w:cs="Times New Roman"/>
          <w:bCs/>
          <w:sz w:val="27"/>
          <w:szCs w:val="27"/>
        </w:rPr>
        <w:t xml:space="preserve">- </w:t>
      </w:r>
      <w:r w:rsidRPr="00386F5A">
        <w:rPr>
          <w:rFonts w:ascii="Times New Roman" w:eastAsia="Times New Roman" w:hAnsi="Times New Roman" w:cs="Times New Roman"/>
          <w:b/>
          <w:bCs/>
          <w:sz w:val="27"/>
          <w:szCs w:val="27"/>
        </w:rPr>
        <w:t xml:space="preserve">44 </w:t>
      </w:r>
      <w:r w:rsidRPr="00386F5A">
        <w:rPr>
          <w:rFonts w:ascii="Times New Roman" w:eastAsia="Times New Roman" w:hAnsi="Times New Roman" w:cs="Times New Roman"/>
          <w:bCs/>
          <w:sz w:val="27"/>
          <w:szCs w:val="27"/>
        </w:rPr>
        <w:t>объекта со специализацией «Печать»;</w:t>
      </w:r>
    </w:p>
    <w:p w:rsidR="0008456B" w:rsidRPr="00386F5A" w:rsidRDefault="0008456B" w:rsidP="00386F5A">
      <w:pPr>
        <w:spacing w:after="0" w:line="240" w:lineRule="auto"/>
        <w:ind w:firstLine="540"/>
        <w:contextualSpacing/>
        <w:jc w:val="both"/>
        <w:rPr>
          <w:rFonts w:ascii="Times New Roman" w:eastAsia="Times New Roman" w:hAnsi="Times New Roman" w:cs="Times New Roman"/>
          <w:b/>
          <w:sz w:val="27"/>
          <w:szCs w:val="27"/>
        </w:rPr>
      </w:pPr>
      <w:r w:rsidRPr="00386F5A">
        <w:rPr>
          <w:rFonts w:ascii="Times New Roman" w:eastAsia="Times New Roman" w:hAnsi="Times New Roman" w:cs="Times New Roman"/>
          <w:bCs/>
          <w:sz w:val="27"/>
          <w:szCs w:val="27"/>
        </w:rPr>
        <w:t xml:space="preserve">- </w:t>
      </w:r>
      <w:r w:rsidRPr="00386F5A">
        <w:rPr>
          <w:rFonts w:ascii="Times New Roman" w:eastAsia="Times New Roman" w:hAnsi="Times New Roman" w:cs="Times New Roman"/>
          <w:b/>
          <w:bCs/>
          <w:sz w:val="27"/>
          <w:szCs w:val="27"/>
        </w:rPr>
        <w:t>56</w:t>
      </w:r>
      <w:r w:rsidRPr="00386F5A">
        <w:rPr>
          <w:rFonts w:ascii="Times New Roman" w:eastAsia="Times New Roman" w:hAnsi="Times New Roman" w:cs="Times New Roman"/>
          <w:bCs/>
          <w:sz w:val="27"/>
          <w:szCs w:val="27"/>
        </w:rPr>
        <w:t xml:space="preserve"> объектов с различной специализацией («Мороженое», «Продукты», «Бытовое обслуживание», «Цветы» и др.).</w:t>
      </w:r>
      <w:r w:rsidRPr="00386F5A">
        <w:rPr>
          <w:rFonts w:ascii="Times New Roman" w:eastAsia="Times New Roman" w:hAnsi="Times New Roman" w:cs="Times New Roman"/>
          <w:sz w:val="27"/>
          <w:szCs w:val="27"/>
        </w:rPr>
        <w:t xml:space="preserve"> </w:t>
      </w:r>
    </w:p>
    <w:p w:rsidR="0008456B" w:rsidRPr="00386F5A" w:rsidRDefault="0008456B" w:rsidP="00386F5A">
      <w:pPr>
        <w:spacing w:after="0" w:line="240" w:lineRule="auto"/>
        <w:ind w:firstLine="540"/>
        <w:contextualSpacing/>
        <w:jc w:val="both"/>
        <w:rPr>
          <w:rFonts w:ascii="Times New Roman" w:eastAsia="Times New Roman" w:hAnsi="Times New Roman" w:cs="Times New Roman"/>
          <w:sz w:val="27"/>
          <w:szCs w:val="27"/>
        </w:rPr>
      </w:pPr>
      <w:r w:rsidRPr="00386F5A">
        <w:rPr>
          <w:rFonts w:ascii="Times New Roman" w:eastAsia="Times New Roman" w:hAnsi="Times New Roman" w:cs="Times New Roman"/>
          <w:sz w:val="27"/>
          <w:szCs w:val="27"/>
        </w:rPr>
        <w:t xml:space="preserve">В связи с окончанием срока действия договоров за 2014 год с территории района уже выведено 20 НТО. С 2015 года Схема размещения НТО будет оптимизирована, в этой схеме точно останутся киоски «Печать», «Мороженое», павильонов со специализацией «Продукты» практически не будет, особенно это касается тех объектов, в шаговой доступности которых расположены стационарные магазины. </w:t>
      </w:r>
    </w:p>
    <w:p w:rsidR="0008456B" w:rsidRPr="00386F5A" w:rsidRDefault="0008456B" w:rsidP="00386F5A">
      <w:pPr>
        <w:spacing w:after="0" w:line="240" w:lineRule="auto"/>
        <w:ind w:firstLine="708"/>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Восполнить дефицит обеспеченности торговыми площадями продовольственной группы товаров помогает ярмарка выходного дня. </w:t>
      </w:r>
    </w:p>
    <w:p w:rsidR="0008456B" w:rsidRPr="00386F5A" w:rsidRDefault="0008456B" w:rsidP="00386F5A">
      <w:pPr>
        <w:spacing w:after="0" w:line="240" w:lineRule="auto"/>
        <w:ind w:firstLine="708"/>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С конца 2014 года и в 2015 году в районе Строгино ярмарка выходного дня размещена по адресу: ул. Маршала Катукова, вл.18 на </w:t>
      </w:r>
      <w:r w:rsidRPr="00386F5A">
        <w:rPr>
          <w:rFonts w:ascii="Times New Roman" w:eastAsia="Calibri" w:hAnsi="Times New Roman" w:cs="Times New Roman"/>
          <w:b/>
          <w:sz w:val="27"/>
          <w:szCs w:val="27"/>
          <w:lang w:eastAsia="en-US"/>
        </w:rPr>
        <w:t>90</w:t>
      </w:r>
      <w:r w:rsidRPr="00386F5A">
        <w:rPr>
          <w:rFonts w:ascii="Times New Roman" w:eastAsia="Calibri" w:hAnsi="Times New Roman" w:cs="Times New Roman"/>
          <w:sz w:val="27"/>
          <w:szCs w:val="27"/>
          <w:lang w:eastAsia="en-US"/>
        </w:rPr>
        <w:t xml:space="preserve"> торговых мест.</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ab/>
        <w:t xml:space="preserve">С 2014 года введен прозрачный порядок по предоставлению торговых мест на ярмарках посредством оказания государственной услуги по регистрации участников ярмарок через Портал государственных услуг.  </w:t>
      </w:r>
    </w:p>
    <w:p w:rsidR="0008456B" w:rsidRPr="00386F5A" w:rsidRDefault="0008456B"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ab/>
        <w:t xml:space="preserve">Хотелось бы отметить, что в сентябре 2014 года на площадке по адресу: Строгинский бульвар, вл.30 проводилась региональная ярмарка, которая не была востребована жителями района, в связи с чем принято решение исключить данный адрес из перечня региональных ярмарок. </w:t>
      </w:r>
    </w:p>
    <w:p w:rsidR="0008456B" w:rsidRPr="00386F5A" w:rsidRDefault="0008456B" w:rsidP="00386F5A">
      <w:pPr>
        <w:spacing w:after="0" w:line="240" w:lineRule="auto"/>
        <w:ind w:firstLine="708"/>
        <w:jc w:val="both"/>
        <w:rPr>
          <w:rFonts w:ascii="Times New Roman" w:eastAsia="Times New Roman" w:hAnsi="Times New Roman" w:cs="Times New Roman"/>
          <w:color w:val="000000"/>
          <w:sz w:val="27"/>
          <w:szCs w:val="27"/>
          <w:lang w:eastAsia="en-US"/>
        </w:rPr>
      </w:pPr>
      <w:r w:rsidRPr="00386F5A">
        <w:rPr>
          <w:rFonts w:ascii="Times New Roman" w:eastAsia="Times New Roman" w:hAnsi="Times New Roman" w:cs="Times New Roman"/>
          <w:color w:val="000000"/>
          <w:sz w:val="27"/>
          <w:szCs w:val="27"/>
          <w:lang w:eastAsia="en-US"/>
        </w:rPr>
        <w:t>Большая работа управой района проводится и по другим важным направлениям:</w:t>
      </w:r>
    </w:p>
    <w:p w:rsidR="0008456B" w:rsidRPr="00386F5A" w:rsidRDefault="0008456B" w:rsidP="00386F5A">
      <w:pPr>
        <w:spacing w:after="0" w:line="240" w:lineRule="auto"/>
        <w:ind w:firstLine="708"/>
        <w:jc w:val="both"/>
        <w:rPr>
          <w:rFonts w:ascii="Times New Roman" w:eastAsia="Times New Roman" w:hAnsi="Times New Roman" w:cs="Times New Roman"/>
          <w:b/>
          <w:color w:val="000000"/>
          <w:sz w:val="27"/>
          <w:szCs w:val="27"/>
          <w:lang w:eastAsia="en-US"/>
        </w:rPr>
      </w:pPr>
      <w:r w:rsidRPr="00386F5A">
        <w:rPr>
          <w:rFonts w:ascii="Times New Roman" w:eastAsia="Times New Roman" w:hAnsi="Times New Roman" w:cs="Times New Roman"/>
          <w:color w:val="000000"/>
          <w:sz w:val="27"/>
          <w:szCs w:val="27"/>
          <w:lang w:eastAsia="en-US"/>
        </w:rPr>
        <w:t xml:space="preserve">- </w:t>
      </w:r>
      <w:r w:rsidRPr="00386F5A">
        <w:rPr>
          <w:rFonts w:ascii="Times New Roman" w:eastAsia="Times New Roman" w:hAnsi="Times New Roman" w:cs="Times New Roman"/>
          <w:color w:val="000000"/>
          <w:sz w:val="27"/>
          <w:szCs w:val="27"/>
          <w:u w:val="single"/>
          <w:lang w:eastAsia="en-US"/>
        </w:rPr>
        <w:t>Борьба с несанкционированной торговлей</w:t>
      </w:r>
      <w:r w:rsidRPr="00386F5A">
        <w:rPr>
          <w:rFonts w:ascii="Times New Roman" w:eastAsia="Times New Roman" w:hAnsi="Times New Roman" w:cs="Times New Roman"/>
          <w:color w:val="000000"/>
          <w:sz w:val="27"/>
          <w:szCs w:val="27"/>
          <w:lang w:eastAsia="en-US"/>
        </w:rPr>
        <w:t xml:space="preserve">. В целях выявления и пресечения фактов несанкционированной торговли на территории района Строгино сотрудниками управы совместно с ОМВД России по району Строгино города Москвы, членами ДНД и ОПОП в </w:t>
      </w:r>
      <w:r w:rsidRPr="00386F5A">
        <w:rPr>
          <w:rFonts w:ascii="Times New Roman" w:eastAsia="Times New Roman" w:hAnsi="Times New Roman" w:cs="Times New Roman"/>
          <w:b/>
          <w:color w:val="000000"/>
          <w:sz w:val="27"/>
          <w:szCs w:val="27"/>
          <w:lang w:eastAsia="en-US"/>
        </w:rPr>
        <w:t>ежедневном режиме</w:t>
      </w:r>
      <w:r w:rsidRPr="00386F5A">
        <w:rPr>
          <w:rFonts w:ascii="Times New Roman" w:eastAsia="Times New Roman" w:hAnsi="Times New Roman" w:cs="Times New Roman"/>
          <w:color w:val="000000"/>
          <w:sz w:val="27"/>
          <w:szCs w:val="27"/>
          <w:lang w:eastAsia="en-US"/>
        </w:rPr>
        <w:t xml:space="preserve"> проводится работа по ликвидации и выявлению фактов несанкционированной торговли. За 2014 год было составлено </w:t>
      </w:r>
      <w:r w:rsidRPr="00386F5A">
        <w:rPr>
          <w:rFonts w:ascii="Times New Roman" w:eastAsia="Times New Roman" w:hAnsi="Times New Roman" w:cs="Times New Roman"/>
          <w:b/>
          <w:color w:val="000000"/>
          <w:sz w:val="27"/>
          <w:szCs w:val="27"/>
          <w:lang w:eastAsia="en-US"/>
        </w:rPr>
        <w:t xml:space="preserve">144 </w:t>
      </w:r>
      <w:r w:rsidRPr="00386F5A">
        <w:rPr>
          <w:rFonts w:ascii="Times New Roman" w:eastAsia="Times New Roman" w:hAnsi="Times New Roman" w:cs="Times New Roman"/>
          <w:color w:val="000000"/>
          <w:sz w:val="27"/>
          <w:szCs w:val="27"/>
          <w:lang w:eastAsia="en-US"/>
        </w:rPr>
        <w:t xml:space="preserve">протокола по статье 11.13 на общую сумму </w:t>
      </w:r>
      <w:r w:rsidRPr="00386F5A">
        <w:rPr>
          <w:rFonts w:ascii="Times New Roman" w:eastAsia="Times New Roman" w:hAnsi="Times New Roman" w:cs="Times New Roman"/>
          <w:b/>
          <w:color w:val="000000"/>
          <w:sz w:val="27"/>
          <w:szCs w:val="27"/>
          <w:lang w:eastAsia="en-US"/>
        </w:rPr>
        <w:t>240 тыс. руб.</w:t>
      </w:r>
    </w:p>
    <w:p w:rsidR="0008456B" w:rsidRPr="00386F5A" w:rsidRDefault="0008456B" w:rsidP="00386F5A">
      <w:pPr>
        <w:spacing w:after="0" w:line="240" w:lineRule="auto"/>
        <w:ind w:firstLine="708"/>
        <w:jc w:val="both"/>
        <w:rPr>
          <w:rFonts w:ascii="Times New Roman" w:eastAsia="Times New Roman" w:hAnsi="Times New Roman" w:cs="Times New Roman"/>
          <w:color w:val="000000"/>
          <w:sz w:val="27"/>
          <w:szCs w:val="27"/>
          <w:lang w:eastAsia="en-US"/>
        </w:rPr>
      </w:pPr>
      <w:r w:rsidRPr="00386F5A">
        <w:rPr>
          <w:rFonts w:ascii="Times New Roman" w:eastAsia="Times New Roman" w:hAnsi="Times New Roman" w:cs="Times New Roman"/>
          <w:color w:val="000000"/>
          <w:sz w:val="27"/>
          <w:szCs w:val="27"/>
          <w:lang w:eastAsia="en-US"/>
        </w:rPr>
        <w:t xml:space="preserve">- </w:t>
      </w:r>
      <w:r w:rsidRPr="00386F5A">
        <w:rPr>
          <w:rFonts w:ascii="Times New Roman" w:eastAsia="Times New Roman" w:hAnsi="Times New Roman" w:cs="Times New Roman"/>
          <w:color w:val="000000"/>
          <w:sz w:val="27"/>
          <w:szCs w:val="27"/>
          <w:u w:val="single"/>
          <w:lang w:eastAsia="en-US"/>
        </w:rPr>
        <w:t>Выявление и демонтаж незаконно размещенных рекламных и информационных конструкций</w:t>
      </w:r>
      <w:r w:rsidRPr="00386F5A">
        <w:rPr>
          <w:rFonts w:ascii="Times New Roman" w:eastAsia="Times New Roman" w:hAnsi="Times New Roman" w:cs="Times New Roman"/>
          <w:color w:val="000000"/>
          <w:sz w:val="27"/>
          <w:szCs w:val="27"/>
          <w:lang w:eastAsia="en-US"/>
        </w:rPr>
        <w:t xml:space="preserve">, не соответствующих требованиям Постановления Правительства Москвы № 902-ПП от 23.12.2013г, в соответствии с которым </w:t>
      </w:r>
      <w:r w:rsidRPr="00386F5A">
        <w:rPr>
          <w:rFonts w:ascii="Times New Roman" w:eastAsia="Times New Roman" w:hAnsi="Times New Roman" w:cs="Times New Roman"/>
          <w:color w:val="000000"/>
          <w:sz w:val="27"/>
          <w:szCs w:val="27"/>
          <w:lang w:eastAsia="en-US"/>
        </w:rPr>
        <w:lastRenderedPageBreak/>
        <w:t xml:space="preserve">запрещено размещение штендеров и виниловых баннеров на фасадах зданий. За 2014 год демонтировано более </w:t>
      </w:r>
      <w:r w:rsidRPr="00386F5A">
        <w:rPr>
          <w:rFonts w:ascii="Times New Roman" w:eastAsia="Times New Roman" w:hAnsi="Times New Roman" w:cs="Times New Roman"/>
          <w:b/>
          <w:color w:val="000000"/>
          <w:sz w:val="27"/>
          <w:szCs w:val="27"/>
          <w:lang w:eastAsia="en-US"/>
        </w:rPr>
        <w:t>100 штендеров и более 200 виниловых баннеров.</w:t>
      </w:r>
    </w:p>
    <w:p w:rsidR="0008456B" w:rsidRPr="00386F5A" w:rsidRDefault="0008456B" w:rsidP="00386F5A">
      <w:pPr>
        <w:spacing w:after="0" w:line="240" w:lineRule="auto"/>
        <w:ind w:firstLine="708"/>
        <w:jc w:val="both"/>
        <w:rPr>
          <w:rFonts w:ascii="Times New Roman" w:eastAsia="Times New Roman" w:hAnsi="Times New Roman" w:cs="Times New Roman"/>
          <w:color w:val="000000"/>
          <w:sz w:val="27"/>
          <w:szCs w:val="27"/>
          <w:lang w:eastAsia="en-US"/>
        </w:rPr>
      </w:pPr>
      <w:r w:rsidRPr="00386F5A">
        <w:rPr>
          <w:rFonts w:ascii="Times New Roman" w:eastAsia="Times New Roman" w:hAnsi="Times New Roman" w:cs="Times New Roman"/>
          <w:color w:val="000000"/>
          <w:sz w:val="27"/>
          <w:szCs w:val="27"/>
          <w:lang w:eastAsia="en-US"/>
        </w:rPr>
        <w:t xml:space="preserve">- </w:t>
      </w:r>
      <w:r w:rsidRPr="00386F5A">
        <w:rPr>
          <w:rFonts w:ascii="Times New Roman" w:eastAsia="Times New Roman" w:hAnsi="Times New Roman" w:cs="Times New Roman"/>
          <w:color w:val="000000"/>
          <w:sz w:val="27"/>
          <w:szCs w:val="27"/>
          <w:u w:val="single"/>
          <w:lang w:eastAsia="en-US"/>
        </w:rPr>
        <w:t>Проведение разъяснительной работы среди ИП о переходе на патентную систему налогообложения</w:t>
      </w:r>
      <w:r w:rsidRPr="00386F5A">
        <w:rPr>
          <w:rFonts w:ascii="Times New Roman" w:eastAsia="Times New Roman" w:hAnsi="Times New Roman" w:cs="Times New Roman"/>
          <w:color w:val="000000"/>
          <w:sz w:val="27"/>
          <w:szCs w:val="27"/>
          <w:lang w:eastAsia="en-US"/>
        </w:rPr>
        <w:t>, так количество патентов, приобретенных в 2014 году увеличилось на 42 единицы по сравнению с 2013 годом и составило 117 единиц.</w:t>
      </w:r>
    </w:p>
    <w:p w:rsidR="000024D1" w:rsidRPr="00386F5A" w:rsidRDefault="0008456B" w:rsidP="00386F5A">
      <w:pPr>
        <w:spacing w:after="0" w:line="240" w:lineRule="auto"/>
        <w:ind w:firstLine="708"/>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 В результате совместных действий сотрудников ОМВД района Строгино и управы района Строгино регулярно ведется </w:t>
      </w:r>
      <w:r w:rsidRPr="00386F5A">
        <w:rPr>
          <w:rFonts w:ascii="Times New Roman" w:eastAsia="Calibri" w:hAnsi="Times New Roman" w:cs="Times New Roman"/>
          <w:sz w:val="27"/>
          <w:szCs w:val="27"/>
          <w:u w:val="single"/>
          <w:lang w:eastAsia="en-US"/>
        </w:rPr>
        <w:t>мониторинг территории района по вопросу выявления незаконно-размещенного игорного оборудования</w:t>
      </w:r>
      <w:r w:rsidRPr="00386F5A">
        <w:rPr>
          <w:rFonts w:ascii="Times New Roman" w:eastAsia="Calibri" w:hAnsi="Times New Roman" w:cs="Times New Roman"/>
          <w:sz w:val="27"/>
          <w:szCs w:val="27"/>
          <w:lang w:eastAsia="en-US"/>
        </w:rPr>
        <w:t xml:space="preserve">. За 2014 г было выведено 1419 единиц игорного оборудования и пресечена деятельность игорных клубов по 4 адресам. Кроме того, проведена работа по утилизации 961 единицы игорного оборудования, находящегося на ответственном хранении в управе района Строгино, которое не является вещественным доказательством по уголовным или административным делам, не находится в производстве правоохранительных органов и собственник которого до настоящего времени не установлен. </w:t>
      </w:r>
    </w:p>
    <w:p w:rsidR="008C2B89" w:rsidRPr="00386F5A" w:rsidRDefault="008C2B89" w:rsidP="00386F5A">
      <w:pPr>
        <w:spacing w:after="0" w:line="240" w:lineRule="auto"/>
        <w:ind w:firstLine="708"/>
        <w:jc w:val="both"/>
        <w:rPr>
          <w:rFonts w:ascii="Times New Roman" w:eastAsia="Calibri" w:hAnsi="Times New Roman" w:cs="Times New Roman"/>
          <w:sz w:val="27"/>
          <w:szCs w:val="27"/>
          <w:lang w:eastAsia="en-US"/>
        </w:rPr>
      </w:pPr>
    </w:p>
    <w:p w:rsidR="00C17849" w:rsidRPr="00386F5A" w:rsidRDefault="00D20058" w:rsidP="00386F5A">
      <w:pPr>
        <w:spacing w:after="0" w:line="240" w:lineRule="auto"/>
        <w:jc w:val="center"/>
        <w:rPr>
          <w:rFonts w:ascii="Times New Roman" w:eastAsiaTheme="minorHAnsi" w:hAnsi="Times New Roman" w:cs="Times New Roman"/>
          <w:b/>
          <w:i/>
          <w:sz w:val="27"/>
          <w:szCs w:val="27"/>
          <w:u w:val="single"/>
        </w:rPr>
      </w:pPr>
      <w:r w:rsidRPr="00386F5A">
        <w:rPr>
          <w:rFonts w:ascii="Times New Roman" w:eastAsiaTheme="minorHAnsi" w:hAnsi="Times New Roman" w:cs="Times New Roman"/>
          <w:b/>
          <w:i/>
          <w:sz w:val="27"/>
          <w:szCs w:val="27"/>
          <w:u w:val="single"/>
        </w:rPr>
        <w:t>ОРГАНИЗАЦИЯ ДЕЯТЕЛЬНОСТИ</w:t>
      </w:r>
      <w:r w:rsidR="00C17849" w:rsidRPr="00386F5A">
        <w:rPr>
          <w:rFonts w:ascii="Times New Roman" w:eastAsiaTheme="minorHAnsi" w:hAnsi="Times New Roman" w:cs="Times New Roman"/>
          <w:b/>
          <w:i/>
          <w:sz w:val="27"/>
          <w:szCs w:val="27"/>
          <w:u w:val="single"/>
        </w:rPr>
        <w:t xml:space="preserve"> ОБЩЕСТВЕННЫХ ПУНКТОВ ОХРАНЫ ПОРЯДКА (ОПОП)</w:t>
      </w:r>
    </w:p>
    <w:p w:rsidR="00F64098" w:rsidRPr="00386F5A" w:rsidRDefault="00F64098"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Управа района осуществляет общее руководство деятельностью общественных пунктов охраны порядка (ОПОП) на территории района.</w:t>
      </w:r>
    </w:p>
    <w:p w:rsidR="00F64098" w:rsidRPr="00386F5A" w:rsidRDefault="00F64098"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В районе действуют 9 советов ОПОП, в состав которых входят в том числе: представители органов государственной власти, местного самоуправления, всех органов правоохранительной направленности, председатели ТСЖ, ЖСК, старшие по домам и подъездам, наиболее активные граждане района Строгино.</w:t>
      </w:r>
    </w:p>
    <w:p w:rsidR="00F64098" w:rsidRPr="00386F5A" w:rsidRDefault="00F64098" w:rsidP="00386F5A">
      <w:pPr>
        <w:spacing w:after="0" w:line="240" w:lineRule="auto"/>
        <w:ind w:firstLine="709"/>
        <w:jc w:val="both"/>
        <w:rPr>
          <w:rFonts w:ascii="Times New Roman" w:eastAsiaTheme="minorHAnsi" w:hAnsi="Times New Roman" w:cs="Times New Roman"/>
          <w:b/>
          <w:sz w:val="27"/>
          <w:szCs w:val="27"/>
          <w:lang w:eastAsia="en-US"/>
        </w:rPr>
      </w:pPr>
      <w:r w:rsidRPr="00386F5A">
        <w:rPr>
          <w:rFonts w:ascii="Times New Roman" w:eastAsiaTheme="minorHAnsi" w:hAnsi="Times New Roman" w:cs="Times New Roman"/>
          <w:sz w:val="27"/>
          <w:szCs w:val="27"/>
          <w:lang w:eastAsia="en-US"/>
        </w:rPr>
        <w:t>Основные цели и задачи – это выполнение мероприятий в сфере обеспечения безопасности населения в рамках реализации Государственной программы г. Москвы «Безопасный город» на 2012-2016 годы.</w:t>
      </w:r>
    </w:p>
    <w:p w:rsidR="00FD4C7F" w:rsidRPr="00386F5A" w:rsidRDefault="00F64098"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За 2014 год в ОПОП района Строгино рассмотрено </w:t>
      </w:r>
      <w:r w:rsidR="00FD4C7F" w:rsidRPr="00386F5A">
        <w:rPr>
          <w:rFonts w:ascii="Times New Roman" w:eastAsiaTheme="minorHAnsi" w:hAnsi="Times New Roman" w:cs="Times New Roman"/>
          <w:sz w:val="27"/>
          <w:szCs w:val="27"/>
          <w:lang w:eastAsia="en-US"/>
        </w:rPr>
        <w:t xml:space="preserve">2766 </w:t>
      </w:r>
      <w:r w:rsidRPr="00386F5A">
        <w:rPr>
          <w:rFonts w:ascii="Times New Roman" w:eastAsiaTheme="minorHAnsi" w:hAnsi="Times New Roman" w:cs="Times New Roman"/>
          <w:sz w:val="27"/>
          <w:szCs w:val="27"/>
          <w:lang w:eastAsia="en-US"/>
        </w:rPr>
        <w:t>обращений, заявлений и</w:t>
      </w:r>
      <w:r w:rsidR="00FD4C7F" w:rsidRPr="00386F5A">
        <w:rPr>
          <w:rFonts w:ascii="Times New Roman" w:eastAsiaTheme="minorHAnsi" w:hAnsi="Times New Roman" w:cs="Times New Roman"/>
          <w:sz w:val="27"/>
          <w:szCs w:val="27"/>
          <w:lang w:eastAsia="en-US"/>
        </w:rPr>
        <w:t xml:space="preserve"> сообщений</w:t>
      </w:r>
      <w:r w:rsidRPr="00386F5A">
        <w:rPr>
          <w:rFonts w:ascii="Times New Roman" w:eastAsiaTheme="minorHAnsi" w:hAnsi="Times New Roman" w:cs="Times New Roman"/>
          <w:sz w:val="27"/>
          <w:szCs w:val="27"/>
          <w:lang w:eastAsia="en-US"/>
        </w:rPr>
        <w:t xml:space="preserve"> жителей района</w:t>
      </w:r>
      <w:r w:rsidR="000D0354" w:rsidRPr="00386F5A">
        <w:rPr>
          <w:rFonts w:ascii="Times New Roman" w:eastAsiaTheme="minorHAnsi" w:hAnsi="Times New Roman" w:cs="Times New Roman"/>
          <w:sz w:val="27"/>
          <w:szCs w:val="27"/>
          <w:lang w:eastAsia="en-US"/>
        </w:rPr>
        <w:t>, из них:</w:t>
      </w:r>
    </w:p>
    <w:p w:rsidR="00F64098" w:rsidRPr="00386F5A" w:rsidRDefault="00F64098" w:rsidP="00386F5A">
      <w:pPr>
        <w:numPr>
          <w:ilvl w:val="0"/>
          <w:numId w:val="7"/>
        </w:numPr>
        <w:tabs>
          <w:tab w:val="left" w:pos="898"/>
          <w:tab w:val="left" w:pos="4714"/>
        </w:tabs>
        <w:autoSpaceDE w:val="0"/>
        <w:autoSpaceDN w:val="0"/>
        <w:adjustRightInd w:val="0"/>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о фактах наркомании – 2</w:t>
      </w:r>
      <w:r w:rsidR="000D0354" w:rsidRPr="00386F5A">
        <w:rPr>
          <w:rFonts w:ascii="Times New Roman" w:eastAsiaTheme="minorHAnsi" w:hAnsi="Times New Roman" w:cs="Times New Roman"/>
          <w:sz w:val="27"/>
          <w:szCs w:val="27"/>
          <w:lang w:eastAsia="en-US"/>
        </w:rPr>
        <w:t>4</w:t>
      </w:r>
      <w:r w:rsidRPr="00386F5A">
        <w:rPr>
          <w:rFonts w:ascii="Times New Roman" w:eastAsiaTheme="minorHAnsi" w:hAnsi="Times New Roman" w:cs="Times New Roman"/>
          <w:sz w:val="27"/>
          <w:szCs w:val="27"/>
          <w:lang w:eastAsia="en-US"/>
        </w:rPr>
        <w:t>;</w:t>
      </w:r>
    </w:p>
    <w:p w:rsidR="00F64098" w:rsidRPr="00386F5A" w:rsidRDefault="00F64098" w:rsidP="00386F5A">
      <w:pPr>
        <w:numPr>
          <w:ilvl w:val="0"/>
          <w:numId w:val="7"/>
        </w:numPr>
        <w:tabs>
          <w:tab w:val="left" w:pos="898"/>
        </w:tabs>
        <w:autoSpaceDE w:val="0"/>
        <w:autoSpaceDN w:val="0"/>
        <w:adjustRightInd w:val="0"/>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о распитии спиртных напитков</w:t>
      </w:r>
      <w:r w:rsidR="00CF6D8C" w:rsidRPr="00386F5A">
        <w:rPr>
          <w:rFonts w:ascii="Times New Roman" w:eastAsiaTheme="minorHAnsi" w:hAnsi="Times New Roman" w:cs="Times New Roman"/>
          <w:sz w:val="27"/>
          <w:szCs w:val="27"/>
          <w:lang w:eastAsia="en-US"/>
        </w:rPr>
        <w:t xml:space="preserve"> в общественных местах</w:t>
      </w:r>
      <w:r w:rsidRPr="00386F5A">
        <w:rPr>
          <w:rFonts w:ascii="Times New Roman" w:eastAsiaTheme="minorHAnsi" w:hAnsi="Times New Roman" w:cs="Times New Roman"/>
          <w:sz w:val="27"/>
          <w:szCs w:val="27"/>
          <w:lang w:eastAsia="en-US"/>
        </w:rPr>
        <w:t xml:space="preserve"> – </w:t>
      </w:r>
      <w:r w:rsidR="000D0354" w:rsidRPr="00386F5A">
        <w:rPr>
          <w:rFonts w:ascii="Times New Roman" w:eastAsiaTheme="minorHAnsi" w:hAnsi="Times New Roman" w:cs="Times New Roman"/>
          <w:sz w:val="27"/>
          <w:szCs w:val="27"/>
          <w:lang w:eastAsia="en-US"/>
        </w:rPr>
        <w:t>311</w:t>
      </w:r>
      <w:r w:rsidRPr="00386F5A">
        <w:rPr>
          <w:rFonts w:ascii="Times New Roman" w:eastAsiaTheme="minorHAnsi" w:hAnsi="Times New Roman" w:cs="Times New Roman"/>
          <w:sz w:val="27"/>
          <w:szCs w:val="27"/>
          <w:lang w:eastAsia="en-US"/>
        </w:rPr>
        <w:t>;</w:t>
      </w:r>
    </w:p>
    <w:p w:rsidR="00F64098" w:rsidRPr="00386F5A" w:rsidRDefault="00F64098" w:rsidP="00386F5A">
      <w:pPr>
        <w:numPr>
          <w:ilvl w:val="0"/>
          <w:numId w:val="7"/>
        </w:numPr>
        <w:tabs>
          <w:tab w:val="left" w:pos="898"/>
        </w:tabs>
        <w:autoSpaceDE w:val="0"/>
        <w:autoSpaceDN w:val="0"/>
        <w:adjustRightInd w:val="0"/>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о семейно-бытовых конфликтах – </w:t>
      </w:r>
      <w:r w:rsidR="000D0354" w:rsidRPr="00386F5A">
        <w:rPr>
          <w:rFonts w:ascii="Times New Roman" w:eastAsiaTheme="minorHAnsi" w:hAnsi="Times New Roman" w:cs="Times New Roman"/>
          <w:sz w:val="27"/>
          <w:szCs w:val="27"/>
          <w:lang w:eastAsia="en-US"/>
        </w:rPr>
        <w:t>252</w:t>
      </w:r>
      <w:r w:rsidRPr="00386F5A">
        <w:rPr>
          <w:rFonts w:ascii="Times New Roman" w:eastAsiaTheme="minorHAnsi" w:hAnsi="Times New Roman" w:cs="Times New Roman"/>
          <w:sz w:val="27"/>
          <w:szCs w:val="27"/>
          <w:lang w:eastAsia="en-US"/>
        </w:rPr>
        <w:t>;</w:t>
      </w:r>
    </w:p>
    <w:p w:rsidR="00F64098" w:rsidRPr="00386F5A" w:rsidRDefault="00F64098" w:rsidP="00386F5A">
      <w:pPr>
        <w:numPr>
          <w:ilvl w:val="0"/>
          <w:numId w:val="7"/>
        </w:numPr>
        <w:tabs>
          <w:tab w:val="left" w:pos="898"/>
          <w:tab w:val="left" w:pos="4704"/>
        </w:tabs>
        <w:autoSpaceDE w:val="0"/>
        <w:autoSpaceDN w:val="0"/>
        <w:adjustRightInd w:val="0"/>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о </w:t>
      </w:r>
      <w:r w:rsidR="000D0354" w:rsidRPr="00386F5A">
        <w:rPr>
          <w:rFonts w:ascii="Times New Roman" w:eastAsiaTheme="minorHAnsi" w:hAnsi="Times New Roman" w:cs="Times New Roman"/>
          <w:sz w:val="27"/>
          <w:szCs w:val="27"/>
          <w:lang w:eastAsia="en-US"/>
        </w:rPr>
        <w:t>нахождении лиц</w:t>
      </w:r>
      <w:r w:rsidRPr="00386F5A">
        <w:rPr>
          <w:rFonts w:ascii="Times New Roman" w:eastAsiaTheme="minorHAnsi" w:hAnsi="Times New Roman" w:cs="Times New Roman"/>
          <w:sz w:val="27"/>
          <w:szCs w:val="27"/>
          <w:lang w:eastAsia="en-US"/>
        </w:rPr>
        <w:t xml:space="preserve"> БОМЖ</w:t>
      </w:r>
      <w:r w:rsidR="000D0354" w:rsidRPr="00386F5A">
        <w:rPr>
          <w:rFonts w:ascii="Times New Roman" w:eastAsiaTheme="minorHAnsi" w:hAnsi="Times New Roman" w:cs="Times New Roman"/>
          <w:sz w:val="27"/>
          <w:szCs w:val="27"/>
          <w:lang w:eastAsia="en-US"/>
        </w:rPr>
        <w:t xml:space="preserve"> в жилом секторе</w:t>
      </w:r>
      <w:r w:rsidRPr="00386F5A">
        <w:rPr>
          <w:rFonts w:ascii="Times New Roman" w:eastAsiaTheme="minorHAnsi" w:hAnsi="Times New Roman" w:cs="Times New Roman"/>
          <w:sz w:val="27"/>
          <w:szCs w:val="27"/>
          <w:lang w:eastAsia="en-US"/>
        </w:rPr>
        <w:t xml:space="preserve"> – </w:t>
      </w:r>
      <w:r w:rsidR="000D0354" w:rsidRPr="00386F5A">
        <w:rPr>
          <w:rFonts w:ascii="Times New Roman" w:eastAsiaTheme="minorHAnsi" w:hAnsi="Times New Roman" w:cs="Times New Roman"/>
          <w:sz w:val="27"/>
          <w:szCs w:val="27"/>
          <w:lang w:eastAsia="en-US"/>
        </w:rPr>
        <w:t>9</w:t>
      </w:r>
      <w:r w:rsidRPr="00386F5A">
        <w:rPr>
          <w:rFonts w:ascii="Times New Roman" w:eastAsiaTheme="minorHAnsi" w:hAnsi="Times New Roman" w:cs="Times New Roman"/>
          <w:sz w:val="27"/>
          <w:szCs w:val="27"/>
          <w:lang w:eastAsia="en-US"/>
        </w:rPr>
        <w:t>.</w:t>
      </w:r>
    </w:p>
    <w:p w:rsidR="00F64098" w:rsidRPr="00386F5A" w:rsidRDefault="00F64098"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При отработке жилого сектора председателями ОПОП территорий от жителей района получена информация о проживании иностранных граждан и </w:t>
      </w:r>
      <w:r w:rsidR="004E4A1B" w:rsidRPr="00386F5A">
        <w:rPr>
          <w:rFonts w:ascii="Times New Roman" w:eastAsiaTheme="minorHAnsi" w:hAnsi="Times New Roman" w:cs="Times New Roman"/>
          <w:sz w:val="27"/>
          <w:szCs w:val="27"/>
          <w:lang w:eastAsia="en-US"/>
        </w:rPr>
        <w:t>157</w:t>
      </w:r>
      <w:r w:rsidRPr="00386F5A">
        <w:rPr>
          <w:rFonts w:ascii="Times New Roman" w:eastAsiaTheme="minorHAnsi" w:hAnsi="Times New Roman" w:cs="Times New Roman"/>
          <w:sz w:val="27"/>
          <w:szCs w:val="27"/>
          <w:lang w:eastAsia="en-US"/>
        </w:rPr>
        <w:t xml:space="preserve"> информации были направлены в отдел Федеральной миграционной службы России по району Строгино и ОМВД России по району Строгино.</w:t>
      </w:r>
    </w:p>
    <w:p w:rsidR="00F64098" w:rsidRPr="00386F5A" w:rsidRDefault="00F64098"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По информации ОПОП района </w:t>
      </w:r>
      <w:r w:rsidR="004E4A1B" w:rsidRPr="00386F5A">
        <w:rPr>
          <w:rFonts w:ascii="Times New Roman" w:eastAsiaTheme="minorHAnsi" w:hAnsi="Times New Roman" w:cs="Times New Roman"/>
          <w:sz w:val="27"/>
          <w:szCs w:val="27"/>
          <w:lang w:eastAsia="en-US"/>
        </w:rPr>
        <w:t xml:space="preserve">за 2014 год </w:t>
      </w:r>
      <w:r w:rsidRPr="00386F5A">
        <w:rPr>
          <w:rFonts w:ascii="Times New Roman" w:eastAsiaTheme="minorHAnsi" w:hAnsi="Times New Roman" w:cs="Times New Roman"/>
          <w:sz w:val="27"/>
          <w:szCs w:val="27"/>
          <w:lang w:eastAsia="en-US"/>
        </w:rPr>
        <w:t xml:space="preserve">в Управление Федеральной Службы Контроля за оборотом наркотиков направлено </w:t>
      </w:r>
      <w:r w:rsidR="004E4A1B" w:rsidRPr="00386F5A">
        <w:rPr>
          <w:rFonts w:ascii="Times New Roman" w:eastAsiaTheme="minorHAnsi" w:hAnsi="Times New Roman" w:cs="Times New Roman"/>
          <w:sz w:val="27"/>
          <w:szCs w:val="27"/>
          <w:lang w:eastAsia="en-US"/>
        </w:rPr>
        <w:t>16</w:t>
      </w:r>
      <w:r w:rsidRPr="00386F5A">
        <w:rPr>
          <w:rFonts w:ascii="Times New Roman" w:eastAsiaTheme="minorHAnsi" w:hAnsi="Times New Roman" w:cs="Times New Roman"/>
          <w:sz w:val="27"/>
          <w:szCs w:val="27"/>
          <w:lang w:eastAsia="en-US"/>
        </w:rPr>
        <w:t xml:space="preserve"> информаций о </w:t>
      </w:r>
      <w:r w:rsidR="004E4A1B" w:rsidRPr="00386F5A">
        <w:rPr>
          <w:rFonts w:ascii="Times New Roman" w:eastAsiaTheme="minorHAnsi" w:hAnsi="Times New Roman" w:cs="Times New Roman"/>
          <w:sz w:val="27"/>
          <w:szCs w:val="27"/>
          <w:lang w:eastAsia="en-US"/>
        </w:rPr>
        <w:t>выявленных фактах наркомании, токсикомании и употребления СДВ</w:t>
      </w:r>
      <w:r w:rsidRPr="00386F5A">
        <w:rPr>
          <w:rFonts w:ascii="Times New Roman" w:eastAsiaTheme="minorHAnsi" w:hAnsi="Times New Roman" w:cs="Times New Roman"/>
          <w:sz w:val="27"/>
          <w:szCs w:val="27"/>
          <w:lang w:eastAsia="en-US"/>
        </w:rPr>
        <w:t xml:space="preserve">, возбуждено </w:t>
      </w:r>
      <w:r w:rsidR="004E4A1B" w:rsidRPr="00386F5A">
        <w:rPr>
          <w:rFonts w:ascii="Times New Roman" w:eastAsiaTheme="minorHAnsi" w:hAnsi="Times New Roman" w:cs="Times New Roman"/>
          <w:sz w:val="27"/>
          <w:szCs w:val="27"/>
          <w:lang w:eastAsia="en-US"/>
        </w:rPr>
        <w:t>16</w:t>
      </w:r>
      <w:r w:rsidRPr="00386F5A">
        <w:rPr>
          <w:rFonts w:ascii="Times New Roman" w:eastAsiaTheme="minorHAnsi" w:hAnsi="Times New Roman" w:cs="Times New Roman"/>
          <w:sz w:val="27"/>
          <w:szCs w:val="27"/>
          <w:lang w:eastAsia="en-US"/>
        </w:rPr>
        <w:t xml:space="preserve"> уголовных дел и </w:t>
      </w:r>
      <w:r w:rsidR="004E4A1B" w:rsidRPr="00386F5A">
        <w:rPr>
          <w:rFonts w:ascii="Times New Roman" w:eastAsiaTheme="minorHAnsi" w:hAnsi="Times New Roman" w:cs="Times New Roman"/>
          <w:sz w:val="27"/>
          <w:szCs w:val="27"/>
          <w:lang w:eastAsia="en-US"/>
        </w:rPr>
        <w:t>4</w:t>
      </w:r>
      <w:r w:rsidRPr="00386F5A">
        <w:rPr>
          <w:rFonts w:ascii="Times New Roman" w:eastAsiaTheme="minorHAnsi" w:hAnsi="Times New Roman" w:cs="Times New Roman"/>
          <w:sz w:val="27"/>
          <w:szCs w:val="27"/>
          <w:lang w:eastAsia="en-US"/>
        </w:rPr>
        <w:t xml:space="preserve"> дела об административном правонарушени</w:t>
      </w:r>
      <w:r w:rsidR="005702A0" w:rsidRPr="00386F5A">
        <w:rPr>
          <w:rFonts w:ascii="Times New Roman" w:eastAsiaTheme="minorHAnsi" w:hAnsi="Times New Roman" w:cs="Times New Roman"/>
          <w:sz w:val="27"/>
          <w:szCs w:val="27"/>
          <w:lang w:eastAsia="en-US"/>
        </w:rPr>
        <w:t>и</w:t>
      </w:r>
      <w:r w:rsidRPr="00386F5A">
        <w:rPr>
          <w:rFonts w:ascii="Times New Roman" w:eastAsiaTheme="minorHAnsi" w:hAnsi="Times New Roman" w:cs="Times New Roman"/>
          <w:sz w:val="27"/>
          <w:szCs w:val="27"/>
          <w:lang w:eastAsia="en-US"/>
        </w:rPr>
        <w:t>.</w:t>
      </w:r>
    </w:p>
    <w:p w:rsidR="00F64098" w:rsidRPr="00386F5A" w:rsidRDefault="00F64098" w:rsidP="00386F5A">
      <w:pPr>
        <w:spacing w:after="0" w:line="240" w:lineRule="auto"/>
        <w:ind w:firstLine="709"/>
        <w:jc w:val="both"/>
        <w:rPr>
          <w:rFonts w:ascii="Times New Roman" w:eastAsiaTheme="minorHAnsi" w:hAnsi="Times New Roman" w:cs="Times New Roman"/>
          <w:sz w:val="27"/>
          <w:szCs w:val="27"/>
          <w:lang w:eastAsia="en-US"/>
        </w:rPr>
      </w:pPr>
      <w:r w:rsidRPr="00386F5A">
        <w:rPr>
          <w:rFonts w:ascii="Times New Roman" w:eastAsiaTheme="minorHAnsi" w:hAnsi="Times New Roman" w:cs="Times New Roman"/>
          <w:sz w:val="27"/>
          <w:szCs w:val="27"/>
          <w:lang w:eastAsia="en-US"/>
        </w:rPr>
        <w:t xml:space="preserve">В 2014 году общественные пункты охраны порядка района Строгино были обеспечены канцелярскими товарами, выполнен </w:t>
      </w:r>
      <w:r w:rsidR="004E4A1B" w:rsidRPr="00386F5A">
        <w:rPr>
          <w:rFonts w:ascii="Times New Roman" w:eastAsiaTheme="minorHAnsi" w:hAnsi="Times New Roman" w:cs="Times New Roman"/>
          <w:sz w:val="27"/>
          <w:szCs w:val="27"/>
          <w:lang w:eastAsia="en-US"/>
        </w:rPr>
        <w:t xml:space="preserve">выборочный </w:t>
      </w:r>
      <w:r w:rsidRPr="00386F5A">
        <w:rPr>
          <w:rFonts w:ascii="Times New Roman" w:eastAsiaTheme="minorHAnsi" w:hAnsi="Times New Roman" w:cs="Times New Roman"/>
          <w:sz w:val="27"/>
          <w:szCs w:val="27"/>
          <w:lang w:eastAsia="en-US"/>
        </w:rPr>
        <w:t>ремонт помещений ОПОП</w:t>
      </w:r>
      <w:r w:rsidR="004E4A1B" w:rsidRPr="00386F5A">
        <w:rPr>
          <w:rFonts w:ascii="Times New Roman" w:eastAsiaTheme="minorHAnsi" w:hAnsi="Times New Roman" w:cs="Times New Roman"/>
          <w:sz w:val="27"/>
          <w:szCs w:val="27"/>
          <w:lang w:eastAsia="en-US"/>
        </w:rPr>
        <w:t xml:space="preserve"> на территории района.</w:t>
      </w:r>
    </w:p>
    <w:p w:rsidR="008F5F1F" w:rsidRPr="00386F5A" w:rsidRDefault="008F5F1F" w:rsidP="00386F5A">
      <w:pPr>
        <w:spacing w:after="0" w:line="240" w:lineRule="auto"/>
        <w:ind w:firstLine="709"/>
        <w:jc w:val="both"/>
        <w:rPr>
          <w:rFonts w:ascii="Times New Roman" w:eastAsiaTheme="minorHAnsi" w:hAnsi="Times New Roman" w:cs="Times New Roman"/>
          <w:sz w:val="27"/>
          <w:szCs w:val="27"/>
          <w:lang w:eastAsia="en-US"/>
        </w:rPr>
      </w:pPr>
    </w:p>
    <w:p w:rsidR="00F307AA" w:rsidRPr="00386F5A" w:rsidRDefault="008C2B89" w:rsidP="00386F5A">
      <w:pPr>
        <w:pStyle w:val="a5"/>
        <w:numPr>
          <w:ilvl w:val="0"/>
          <w:numId w:val="19"/>
        </w:numPr>
        <w:tabs>
          <w:tab w:val="left" w:pos="426"/>
        </w:tabs>
        <w:ind w:left="0" w:firstLine="0"/>
        <w:jc w:val="center"/>
        <w:rPr>
          <w:sz w:val="27"/>
          <w:szCs w:val="27"/>
        </w:rPr>
      </w:pPr>
      <w:r w:rsidRPr="00386F5A">
        <w:rPr>
          <w:b/>
          <w:bCs/>
          <w:sz w:val="27"/>
          <w:szCs w:val="27"/>
        </w:rPr>
        <w:t>О взаимодействии управы района и жителей района по решению вопросов социально – экономического развития района</w:t>
      </w:r>
    </w:p>
    <w:p w:rsidR="00F307AA" w:rsidRPr="00386F5A" w:rsidRDefault="00F307AA"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lastRenderedPageBreak/>
        <w:t>Взаимодействие органов власти с населением предполагает стабильное функционирование системы информирования. Информирование населения осуществляется через различные информационные каналы.</w:t>
      </w:r>
    </w:p>
    <w:p w:rsidR="00F307AA" w:rsidRPr="00386F5A" w:rsidRDefault="00F307AA"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В течение 201</w:t>
      </w:r>
      <w:r w:rsidR="008C2B89" w:rsidRPr="00386F5A">
        <w:rPr>
          <w:rFonts w:ascii="Times New Roman" w:hAnsi="Times New Roman" w:cs="Times New Roman"/>
          <w:sz w:val="27"/>
          <w:szCs w:val="27"/>
        </w:rPr>
        <w:t xml:space="preserve">4 </w:t>
      </w:r>
      <w:r w:rsidRPr="00386F5A">
        <w:rPr>
          <w:rFonts w:ascii="Times New Roman" w:hAnsi="Times New Roman" w:cs="Times New Roman"/>
          <w:sz w:val="27"/>
          <w:szCs w:val="27"/>
        </w:rPr>
        <w:t>года информирование населения обеспечивалось путем:</w:t>
      </w:r>
    </w:p>
    <w:p w:rsidR="00CD064F" w:rsidRPr="00386F5A" w:rsidRDefault="00F307AA" w:rsidP="00386F5A">
      <w:pPr>
        <w:pStyle w:val="a5"/>
        <w:numPr>
          <w:ilvl w:val="0"/>
          <w:numId w:val="12"/>
        </w:numPr>
        <w:tabs>
          <w:tab w:val="left" w:pos="284"/>
        </w:tabs>
        <w:ind w:left="0" w:firstLine="0"/>
        <w:rPr>
          <w:sz w:val="27"/>
          <w:szCs w:val="27"/>
        </w:rPr>
      </w:pPr>
      <w:r w:rsidRPr="00386F5A">
        <w:rPr>
          <w:sz w:val="27"/>
          <w:szCs w:val="27"/>
        </w:rPr>
        <w:t>рассмотрения писем и обращений граждан</w:t>
      </w:r>
      <w:r w:rsidR="008C2B89" w:rsidRPr="00386F5A">
        <w:rPr>
          <w:sz w:val="27"/>
          <w:szCs w:val="27"/>
        </w:rPr>
        <w:t>;</w:t>
      </w:r>
    </w:p>
    <w:p w:rsidR="00F307AA" w:rsidRPr="00386F5A" w:rsidRDefault="00CD064F" w:rsidP="00386F5A">
      <w:pPr>
        <w:pStyle w:val="a5"/>
        <w:numPr>
          <w:ilvl w:val="0"/>
          <w:numId w:val="12"/>
        </w:numPr>
        <w:tabs>
          <w:tab w:val="left" w:pos="284"/>
        </w:tabs>
        <w:ind w:left="0" w:firstLine="0"/>
        <w:rPr>
          <w:sz w:val="27"/>
          <w:szCs w:val="27"/>
        </w:rPr>
      </w:pPr>
      <w:r w:rsidRPr="00386F5A">
        <w:rPr>
          <w:sz w:val="27"/>
          <w:szCs w:val="27"/>
        </w:rPr>
        <w:t xml:space="preserve">рассмотрения обращений с </w:t>
      </w:r>
      <w:r w:rsidR="008F5F1F" w:rsidRPr="00386F5A">
        <w:rPr>
          <w:sz w:val="27"/>
          <w:szCs w:val="27"/>
        </w:rPr>
        <w:t>централизованного портала Правительства Москвы «Москва. Наш город»;</w:t>
      </w:r>
    </w:p>
    <w:p w:rsidR="00F307AA" w:rsidRPr="00386F5A" w:rsidRDefault="00F307AA" w:rsidP="00386F5A">
      <w:pPr>
        <w:pStyle w:val="a5"/>
        <w:numPr>
          <w:ilvl w:val="0"/>
          <w:numId w:val="12"/>
        </w:numPr>
        <w:tabs>
          <w:tab w:val="left" w:pos="284"/>
        </w:tabs>
        <w:ind w:left="0" w:firstLine="0"/>
        <w:rPr>
          <w:sz w:val="27"/>
          <w:szCs w:val="27"/>
        </w:rPr>
      </w:pPr>
      <w:r w:rsidRPr="00386F5A">
        <w:rPr>
          <w:sz w:val="27"/>
          <w:szCs w:val="27"/>
        </w:rPr>
        <w:t>организа</w:t>
      </w:r>
      <w:r w:rsidR="008C2B89" w:rsidRPr="00386F5A">
        <w:rPr>
          <w:sz w:val="27"/>
          <w:szCs w:val="27"/>
        </w:rPr>
        <w:t>ции приемов и встреч с жителями;</w:t>
      </w:r>
      <w:r w:rsidRPr="00386F5A">
        <w:rPr>
          <w:sz w:val="27"/>
          <w:szCs w:val="27"/>
        </w:rPr>
        <w:t xml:space="preserve"> </w:t>
      </w:r>
    </w:p>
    <w:p w:rsidR="00F307AA" w:rsidRPr="00386F5A" w:rsidRDefault="00F307AA" w:rsidP="00386F5A">
      <w:pPr>
        <w:pStyle w:val="a5"/>
        <w:numPr>
          <w:ilvl w:val="0"/>
          <w:numId w:val="12"/>
        </w:numPr>
        <w:tabs>
          <w:tab w:val="left" w:pos="284"/>
        </w:tabs>
        <w:ind w:left="0" w:firstLine="0"/>
        <w:rPr>
          <w:sz w:val="27"/>
          <w:szCs w:val="27"/>
        </w:rPr>
      </w:pPr>
      <w:r w:rsidRPr="00386F5A">
        <w:rPr>
          <w:sz w:val="27"/>
          <w:szCs w:val="27"/>
        </w:rPr>
        <w:t>обес</w:t>
      </w:r>
      <w:r w:rsidR="008C2B89" w:rsidRPr="00386F5A">
        <w:rPr>
          <w:sz w:val="27"/>
          <w:szCs w:val="27"/>
        </w:rPr>
        <w:t>печения работы «горячей линии»;</w:t>
      </w:r>
      <w:bookmarkStart w:id="0" w:name="_GoBack"/>
      <w:bookmarkEnd w:id="0"/>
    </w:p>
    <w:p w:rsidR="00F307AA" w:rsidRPr="00386F5A" w:rsidRDefault="00F307AA" w:rsidP="00386F5A">
      <w:pPr>
        <w:pStyle w:val="a5"/>
        <w:numPr>
          <w:ilvl w:val="0"/>
          <w:numId w:val="12"/>
        </w:numPr>
        <w:tabs>
          <w:tab w:val="left" w:pos="284"/>
        </w:tabs>
        <w:ind w:left="0" w:firstLine="0"/>
        <w:rPr>
          <w:sz w:val="27"/>
          <w:szCs w:val="27"/>
        </w:rPr>
      </w:pPr>
      <w:r w:rsidRPr="00386F5A">
        <w:rPr>
          <w:sz w:val="27"/>
          <w:szCs w:val="27"/>
        </w:rPr>
        <w:t xml:space="preserve">размещения </w:t>
      </w:r>
      <w:r w:rsidR="008C2B89" w:rsidRPr="00386F5A">
        <w:rPr>
          <w:sz w:val="27"/>
          <w:szCs w:val="27"/>
        </w:rPr>
        <w:t xml:space="preserve">информационных материалов </w:t>
      </w:r>
      <w:r w:rsidRPr="00386F5A">
        <w:rPr>
          <w:sz w:val="27"/>
          <w:szCs w:val="27"/>
        </w:rPr>
        <w:t xml:space="preserve">на Интернет-сайте </w:t>
      </w:r>
      <w:r w:rsidR="008C2B89" w:rsidRPr="00386F5A">
        <w:rPr>
          <w:sz w:val="27"/>
          <w:szCs w:val="27"/>
        </w:rPr>
        <w:t>управы района;</w:t>
      </w:r>
      <w:r w:rsidRPr="00386F5A">
        <w:rPr>
          <w:sz w:val="27"/>
          <w:szCs w:val="27"/>
        </w:rPr>
        <w:t xml:space="preserve"> </w:t>
      </w:r>
    </w:p>
    <w:p w:rsidR="00F307AA" w:rsidRPr="00386F5A" w:rsidRDefault="00F307AA" w:rsidP="00386F5A">
      <w:pPr>
        <w:pStyle w:val="a5"/>
        <w:numPr>
          <w:ilvl w:val="0"/>
          <w:numId w:val="12"/>
        </w:numPr>
        <w:tabs>
          <w:tab w:val="left" w:pos="284"/>
        </w:tabs>
        <w:ind w:left="0" w:firstLine="0"/>
        <w:rPr>
          <w:sz w:val="27"/>
          <w:szCs w:val="27"/>
        </w:rPr>
      </w:pPr>
      <w:r w:rsidRPr="00386F5A">
        <w:rPr>
          <w:sz w:val="27"/>
          <w:szCs w:val="27"/>
        </w:rPr>
        <w:t>общения с жителями через рубрик</w:t>
      </w:r>
      <w:r w:rsidR="008C2B89" w:rsidRPr="00386F5A">
        <w:rPr>
          <w:sz w:val="27"/>
          <w:szCs w:val="27"/>
        </w:rPr>
        <w:t>у Интернет-сайта «Вопрос-ответ»;</w:t>
      </w:r>
    </w:p>
    <w:p w:rsidR="00F307AA" w:rsidRPr="00386F5A" w:rsidRDefault="00F307AA" w:rsidP="00386F5A">
      <w:pPr>
        <w:pStyle w:val="a5"/>
        <w:numPr>
          <w:ilvl w:val="0"/>
          <w:numId w:val="12"/>
        </w:numPr>
        <w:tabs>
          <w:tab w:val="left" w:pos="284"/>
        </w:tabs>
        <w:ind w:left="0" w:firstLine="0"/>
        <w:rPr>
          <w:sz w:val="27"/>
          <w:szCs w:val="27"/>
        </w:rPr>
      </w:pPr>
      <w:r w:rsidRPr="00386F5A">
        <w:rPr>
          <w:sz w:val="27"/>
          <w:szCs w:val="27"/>
        </w:rPr>
        <w:t xml:space="preserve">размещения информационных материалов на стендах, расположенных на территории района и в подъездах жилых домов, </w:t>
      </w:r>
    </w:p>
    <w:p w:rsidR="00F307AA" w:rsidRPr="00386F5A" w:rsidRDefault="00F307AA" w:rsidP="00386F5A">
      <w:pPr>
        <w:pStyle w:val="a5"/>
        <w:numPr>
          <w:ilvl w:val="0"/>
          <w:numId w:val="12"/>
        </w:numPr>
        <w:tabs>
          <w:tab w:val="left" w:pos="284"/>
        </w:tabs>
        <w:ind w:left="0" w:firstLine="0"/>
        <w:rPr>
          <w:iCs/>
          <w:sz w:val="27"/>
          <w:szCs w:val="27"/>
        </w:rPr>
      </w:pPr>
      <w:r w:rsidRPr="00386F5A">
        <w:rPr>
          <w:iCs/>
          <w:sz w:val="27"/>
          <w:szCs w:val="27"/>
        </w:rPr>
        <w:t xml:space="preserve">взаимодействия с окружной и районной </w:t>
      </w:r>
      <w:r w:rsidR="008C2B89" w:rsidRPr="00386F5A">
        <w:rPr>
          <w:iCs/>
          <w:sz w:val="27"/>
          <w:szCs w:val="27"/>
        </w:rPr>
        <w:t>газетами.</w:t>
      </w:r>
    </w:p>
    <w:p w:rsidR="008F5F1F" w:rsidRPr="00386F5A" w:rsidRDefault="008F5F1F" w:rsidP="00386F5A">
      <w:pPr>
        <w:spacing w:after="0" w:line="240" w:lineRule="auto"/>
        <w:jc w:val="center"/>
        <w:rPr>
          <w:rFonts w:ascii="Times New Roman" w:eastAsiaTheme="minorHAnsi" w:hAnsi="Times New Roman" w:cs="Times New Roman"/>
          <w:b/>
          <w:i/>
          <w:sz w:val="27"/>
          <w:szCs w:val="27"/>
          <w:u w:val="single"/>
        </w:rPr>
      </w:pPr>
    </w:p>
    <w:p w:rsidR="00F307AA" w:rsidRPr="00386F5A" w:rsidRDefault="00F307AA" w:rsidP="00386F5A">
      <w:pPr>
        <w:spacing w:after="0" w:line="240" w:lineRule="auto"/>
        <w:jc w:val="center"/>
        <w:rPr>
          <w:rFonts w:ascii="Times New Roman" w:eastAsiaTheme="minorHAnsi" w:hAnsi="Times New Roman" w:cs="Times New Roman"/>
          <w:b/>
          <w:i/>
          <w:sz w:val="27"/>
          <w:szCs w:val="27"/>
          <w:u w:val="single"/>
        </w:rPr>
      </w:pPr>
      <w:r w:rsidRPr="00386F5A">
        <w:rPr>
          <w:rFonts w:ascii="Times New Roman" w:eastAsiaTheme="minorHAnsi" w:hAnsi="Times New Roman" w:cs="Times New Roman"/>
          <w:b/>
          <w:i/>
          <w:sz w:val="27"/>
          <w:szCs w:val="27"/>
          <w:u w:val="single"/>
        </w:rPr>
        <w:t>Работа</w:t>
      </w:r>
      <w:r w:rsidR="001B42CA" w:rsidRPr="00386F5A">
        <w:rPr>
          <w:rFonts w:ascii="Times New Roman" w:eastAsiaTheme="minorHAnsi" w:hAnsi="Times New Roman" w:cs="Times New Roman"/>
          <w:b/>
          <w:i/>
          <w:sz w:val="27"/>
          <w:szCs w:val="27"/>
          <w:u w:val="single"/>
        </w:rPr>
        <w:t xml:space="preserve"> </w:t>
      </w:r>
      <w:r w:rsidRPr="00386F5A">
        <w:rPr>
          <w:rFonts w:ascii="Times New Roman" w:eastAsiaTheme="minorHAnsi" w:hAnsi="Times New Roman" w:cs="Times New Roman"/>
          <w:b/>
          <w:i/>
          <w:sz w:val="27"/>
          <w:szCs w:val="27"/>
          <w:u w:val="single"/>
        </w:rPr>
        <w:t>с обращениями граждан</w:t>
      </w:r>
    </w:p>
    <w:p w:rsidR="00CF6D8C" w:rsidRPr="00386F5A" w:rsidRDefault="00CF6D8C" w:rsidP="00386F5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 xml:space="preserve">Важным направлением в работе управы является работа с письмами и обращениями граждан. За </w:t>
      </w:r>
      <w:r w:rsidRPr="00386F5A">
        <w:rPr>
          <w:rFonts w:ascii="Times New Roman" w:eastAsia="Calibri" w:hAnsi="Times New Roman" w:cs="Times New Roman"/>
          <w:b/>
          <w:sz w:val="27"/>
          <w:szCs w:val="27"/>
          <w:lang w:eastAsia="en-US"/>
        </w:rPr>
        <w:t>2014</w:t>
      </w:r>
      <w:r w:rsidRPr="00386F5A">
        <w:rPr>
          <w:rFonts w:ascii="Times New Roman" w:eastAsia="Calibri" w:hAnsi="Times New Roman" w:cs="Times New Roman"/>
          <w:sz w:val="27"/>
          <w:szCs w:val="27"/>
          <w:lang w:eastAsia="en-US"/>
        </w:rPr>
        <w:t xml:space="preserve"> год в управу района поступило </w:t>
      </w:r>
      <w:r w:rsidRPr="00386F5A">
        <w:rPr>
          <w:rFonts w:ascii="Times New Roman" w:eastAsia="Calibri" w:hAnsi="Times New Roman" w:cs="Times New Roman"/>
          <w:b/>
          <w:sz w:val="27"/>
          <w:szCs w:val="27"/>
          <w:lang w:eastAsia="en-US"/>
        </w:rPr>
        <w:t>3063 письменных</w:t>
      </w:r>
      <w:r w:rsidRPr="00386F5A">
        <w:rPr>
          <w:rFonts w:ascii="Times New Roman" w:eastAsia="Calibri" w:hAnsi="Times New Roman" w:cs="Times New Roman"/>
          <w:sz w:val="27"/>
          <w:szCs w:val="27"/>
          <w:lang w:eastAsia="en-US"/>
        </w:rPr>
        <w:t xml:space="preserve"> обращения граждан, что на 8% меньше по сравнению с соответствующим периодом 2013 года (3330). </w:t>
      </w:r>
    </w:p>
    <w:p w:rsidR="00CF6D8C" w:rsidRPr="00386F5A" w:rsidRDefault="00CF6D8C" w:rsidP="00386F5A">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color w:val="222739"/>
          <w:sz w:val="27"/>
          <w:szCs w:val="27"/>
          <w:lang w:eastAsia="en-US"/>
        </w:rPr>
        <w:t>Наибольшее количество обращений содержит вопросы по</w:t>
      </w:r>
      <w:r w:rsidRPr="00386F5A">
        <w:rPr>
          <w:rFonts w:ascii="Times New Roman" w:eastAsia="Calibri" w:hAnsi="Times New Roman" w:cs="Times New Roman"/>
          <w:sz w:val="27"/>
          <w:szCs w:val="27"/>
          <w:lang w:eastAsia="en-US"/>
        </w:rPr>
        <w:t xml:space="preserve"> благоустройству дворовой территории </w:t>
      </w:r>
      <w:r w:rsidRPr="00386F5A">
        <w:rPr>
          <w:rFonts w:ascii="Times New Roman" w:eastAsia="Calibri" w:hAnsi="Times New Roman" w:cs="Times New Roman"/>
          <w:b/>
          <w:sz w:val="27"/>
          <w:szCs w:val="27"/>
          <w:lang w:eastAsia="en-US"/>
        </w:rPr>
        <w:t>– 914 обращений (</w:t>
      </w:r>
      <w:r w:rsidRPr="00386F5A">
        <w:rPr>
          <w:rFonts w:ascii="Times New Roman" w:eastAsia="Calibri" w:hAnsi="Times New Roman" w:cs="Times New Roman"/>
          <w:b/>
          <w:i/>
          <w:sz w:val="27"/>
          <w:szCs w:val="27"/>
          <w:lang w:eastAsia="en-US"/>
        </w:rPr>
        <w:t>49,4% от количества обращений по вопросам ЖКХ и благоустройтва</w:t>
      </w:r>
      <w:r w:rsidRPr="00386F5A">
        <w:rPr>
          <w:rFonts w:ascii="Times New Roman" w:eastAsia="Calibri" w:hAnsi="Times New Roman" w:cs="Times New Roman"/>
          <w:b/>
          <w:sz w:val="27"/>
          <w:szCs w:val="27"/>
          <w:lang w:eastAsia="en-US"/>
        </w:rPr>
        <w:t>)</w:t>
      </w:r>
      <w:r w:rsidRPr="00386F5A">
        <w:rPr>
          <w:rFonts w:ascii="Times New Roman" w:eastAsia="Calibri" w:hAnsi="Times New Roman" w:cs="Times New Roman"/>
          <w:sz w:val="27"/>
          <w:szCs w:val="27"/>
          <w:lang w:eastAsia="en-US"/>
        </w:rPr>
        <w:t xml:space="preserve">. По вопросам социального обеспечения поступило </w:t>
      </w:r>
      <w:r w:rsidRPr="00386F5A">
        <w:rPr>
          <w:rFonts w:ascii="Times New Roman" w:eastAsia="Calibri" w:hAnsi="Times New Roman" w:cs="Times New Roman"/>
          <w:b/>
          <w:sz w:val="27"/>
          <w:szCs w:val="27"/>
          <w:lang w:eastAsia="en-US"/>
        </w:rPr>
        <w:t>495 (16,2%) обращений</w:t>
      </w:r>
      <w:r w:rsidRPr="00386F5A">
        <w:rPr>
          <w:rFonts w:ascii="Times New Roman" w:eastAsia="Calibri" w:hAnsi="Times New Roman" w:cs="Times New Roman"/>
          <w:sz w:val="27"/>
          <w:szCs w:val="27"/>
          <w:lang w:eastAsia="en-US"/>
        </w:rPr>
        <w:t xml:space="preserve">. В основном, это вопросы об оказании материальной помощи. По вопросам строительства, транспорта и связи - </w:t>
      </w:r>
      <w:r w:rsidRPr="00386F5A">
        <w:rPr>
          <w:rFonts w:ascii="Times New Roman" w:eastAsia="Calibri" w:hAnsi="Times New Roman" w:cs="Times New Roman"/>
          <w:b/>
          <w:sz w:val="27"/>
          <w:szCs w:val="27"/>
          <w:lang w:eastAsia="en-US"/>
        </w:rPr>
        <w:t>313 (11,4%)</w:t>
      </w:r>
      <w:r w:rsidRPr="00386F5A">
        <w:rPr>
          <w:rFonts w:ascii="Times New Roman" w:eastAsia="Calibri" w:hAnsi="Times New Roman" w:cs="Times New Roman"/>
          <w:sz w:val="27"/>
          <w:szCs w:val="27"/>
          <w:lang w:eastAsia="en-US"/>
        </w:rPr>
        <w:t xml:space="preserve"> обращений. </w:t>
      </w:r>
    </w:p>
    <w:p w:rsidR="00CF6D8C" w:rsidRPr="00386F5A" w:rsidRDefault="00CF6D8C" w:rsidP="00386F5A">
      <w:pPr>
        <w:widowControl w:val="0"/>
        <w:tabs>
          <w:tab w:val="center" w:pos="4677"/>
          <w:tab w:val="left" w:pos="7770"/>
        </w:tabs>
        <w:autoSpaceDE w:val="0"/>
        <w:autoSpaceDN w:val="0"/>
        <w:adjustRightInd w:val="0"/>
        <w:spacing w:after="0" w:line="240" w:lineRule="auto"/>
        <w:ind w:firstLine="709"/>
        <w:jc w:val="center"/>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Тематика письменных обращений граждан</w:t>
      </w:r>
    </w:p>
    <w:p w:rsidR="00CF6D8C" w:rsidRPr="00386F5A" w:rsidRDefault="00CF6D8C" w:rsidP="00386F5A">
      <w:pPr>
        <w:widowControl w:val="0"/>
        <w:tabs>
          <w:tab w:val="center" w:pos="4677"/>
          <w:tab w:val="left" w:pos="7770"/>
        </w:tabs>
        <w:autoSpaceDE w:val="0"/>
        <w:autoSpaceDN w:val="0"/>
        <w:adjustRightInd w:val="0"/>
        <w:spacing w:after="0" w:line="240" w:lineRule="auto"/>
        <w:ind w:firstLine="709"/>
        <w:jc w:val="center"/>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за период с 01.01.2014 по 31.12.2014гг.</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1"/>
        <w:gridCol w:w="2934"/>
      </w:tblGrid>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vAlign w:val="center"/>
            <w:hideMark/>
          </w:tcPr>
          <w:p w:rsidR="00CF6D8C" w:rsidRPr="00386F5A" w:rsidRDefault="00CF6D8C" w:rsidP="00386F5A">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Поступило в отделы управы</w:t>
            </w:r>
          </w:p>
        </w:tc>
        <w:tc>
          <w:tcPr>
            <w:tcW w:w="2934" w:type="dxa"/>
            <w:tcBorders>
              <w:top w:val="single" w:sz="4" w:space="0" w:color="auto"/>
              <w:left w:val="single" w:sz="4" w:space="0" w:color="auto"/>
              <w:bottom w:val="single" w:sz="4" w:space="0" w:color="auto"/>
              <w:right w:val="single" w:sz="4" w:space="0" w:color="auto"/>
            </w:tcBorders>
            <w:vAlign w:val="center"/>
            <w:hideMark/>
          </w:tcPr>
          <w:p w:rsidR="00CF6D8C" w:rsidRPr="00386F5A" w:rsidRDefault="00CF6D8C" w:rsidP="00386F5A">
            <w:pPr>
              <w:spacing w:after="0" w:line="240" w:lineRule="auto"/>
              <w:jc w:val="center"/>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Поступило</w:t>
            </w:r>
          </w:p>
          <w:p w:rsidR="00CF6D8C" w:rsidRPr="00386F5A" w:rsidRDefault="00CF6D8C" w:rsidP="00386F5A">
            <w:pPr>
              <w:spacing w:after="0" w:line="240" w:lineRule="auto"/>
              <w:jc w:val="center"/>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всего вопросов</w:t>
            </w:r>
          </w:p>
        </w:tc>
      </w:tr>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sz w:val="27"/>
                <w:szCs w:val="27"/>
                <w:lang w:eastAsia="en-US"/>
              </w:rPr>
            </w:pPr>
            <w:r w:rsidRPr="00386F5A">
              <w:rPr>
                <w:rFonts w:ascii="Times New Roman" w:eastAsia="Calibri" w:hAnsi="Times New Roman" w:cs="Times New Roman"/>
                <w:sz w:val="27"/>
                <w:szCs w:val="27"/>
                <w:lang w:eastAsia="en-US"/>
              </w:rPr>
              <w:t>ЖКХ</w:t>
            </w:r>
          </w:p>
        </w:tc>
        <w:tc>
          <w:tcPr>
            <w:tcW w:w="2934"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1848 (60,3%)</w:t>
            </w:r>
          </w:p>
        </w:tc>
      </w:tr>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sz w:val="27"/>
                <w:szCs w:val="27"/>
                <w:lang w:eastAsia="en-US"/>
              </w:rPr>
            </w:pPr>
            <w:r w:rsidRPr="00386F5A">
              <w:rPr>
                <w:rFonts w:ascii="Times New Roman" w:eastAsia="Calibri" w:hAnsi="Times New Roman" w:cs="Times New Roman"/>
                <w:sz w:val="27"/>
                <w:szCs w:val="27"/>
                <w:lang w:eastAsia="en-US"/>
              </w:rPr>
              <w:t>Отдел строительства, транспорта и связи</w:t>
            </w:r>
          </w:p>
        </w:tc>
        <w:tc>
          <w:tcPr>
            <w:tcW w:w="2934"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433 (14,1%)</w:t>
            </w:r>
          </w:p>
        </w:tc>
      </w:tr>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sz w:val="27"/>
                <w:szCs w:val="27"/>
                <w:lang w:eastAsia="en-US"/>
              </w:rPr>
            </w:pPr>
            <w:r w:rsidRPr="00386F5A">
              <w:rPr>
                <w:rFonts w:ascii="Times New Roman" w:eastAsia="Calibri" w:hAnsi="Times New Roman" w:cs="Times New Roman"/>
                <w:sz w:val="27"/>
                <w:szCs w:val="27"/>
                <w:lang w:eastAsia="en-US"/>
              </w:rPr>
              <w:t>Социальный отдел</w:t>
            </w:r>
          </w:p>
        </w:tc>
        <w:tc>
          <w:tcPr>
            <w:tcW w:w="2934"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495 (16,2%)</w:t>
            </w:r>
          </w:p>
        </w:tc>
      </w:tr>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sz w:val="27"/>
                <w:szCs w:val="27"/>
                <w:lang w:eastAsia="en-US"/>
              </w:rPr>
            </w:pPr>
            <w:r w:rsidRPr="00386F5A">
              <w:rPr>
                <w:rFonts w:ascii="Times New Roman" w:eastAsia="Calibri" w:hAnsi="Times New Roman" w:cs="Times New Roman"/>
                <w:sz w:val="27"/>
                <w:szCs w:val="27"/>
                <w:lang w:eastAsia="en-US"/>
              </w:rPr>
              <w:t>Торговый отдел</w:t>
            </w:r>
          </w:p>
        </w:tc>
        <w:tc>
          <w:tcPr>
            <w:tcW w:w="2934"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159 (5,2%)</w:t>
            </w:r>
          </w:p>
        </w:tc>
      </w:tr>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sz w:val="27"/>
                <w:szCs w:val="27"/>
                <w:lang w:eastAsia="en-US"/>
              </w:rPr>
            </w:pPr>
            <w:r w:rsidRPr="00386F5A">
              <w:rPr>
                <w:rFonts w:ascii="Times New Roman" w:eastAsia="Calibri" w:hAnsi="Times New Roman" w:cs="Times New Roman"/>
                <w:sz w:val="27"/>
                <w:szCs w:val="27"/>
                <w:lang w:eastAsia="en-US"/>
              </w:rPr>
              <w:t>Разное</w:t>
            </w:r>
          </w:p>
        </w:tc>
        <w:tc>
          <w:tcPr>
            <w:tcW w:w="2934"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128 (4,2%)</w:t>
            </w:r>
          </w:p>
        </w:tc>
      </w:tr>
      <w:tr w:rsidR="00CF6D8C" w:rsidRPr="00386F5A" w:rsidTr="001F67F5">
        <w:trPr>
          <w:jc w:val="center"/>
        </w:trPr>
        <w:tc>
          <w:tcPr>
            <w:tcW w:w="6711"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Всего:</w:t>
            </w:r>
          </w:p>
        </w:tc>
        <w:tc>
          <w:tcPr>
            <w:tcW w:w="2934" w:type="dxa"/>
            <w:tcBorders>
              <w:top w:val="single" w:sz="4" w:space="0" w:color="auto"/>
              <w:left w:val="single" w:sz="4" w:space="0" w:color="auto"/>
              <w:bottom w:val="single" w:sz="4" w:space="0" w:color="auto"/>
              <w:right w:val="single" w:sz="4" w:space="0" w:color="auto"/>
            </w:tcBorders>
            <w:hideMark/>
          </w:tcPr>
          <w:p w:rsidR="00CF6D8C" w:rsidRPr="00386F5A" w:rsidRDefault="00CF6D8C" w:rsidP="00386F5A">
            <w:pPr>
              <w:widowControl w:val="0"/>
              <w:autoSpaceDE w:val="0"/>
              <w:autoSpaceDN w:val="0"/>
              <w:adjustRightInd w:val="0"/>
              <w:spacing w:after="0" w:line="240" w:lineRule="auto"/>
              <w:jc w:val="both"/>
              <w:rPr>
                <w:rFonts w:ascii="Times New Roman" w:eastAsia="Times New Roman" w:hAnsi="Times New Roman" w:cs="Times New Roman"/>
                <w:b/>
                <w:sz w:val="27"/>
                <w:szCs w:val="27"/>
                <w:lang w:eastAsia="en-US"/>
              </w:rPr>
            </w:pPr>
            <w:r w:rsidRPr="00386F5A">
              <w:rPr>
                <w:rFonts w:ascii="Times New Roman" w:eastAsia="Calibri" w:hAnsi="Times New Roman" w:cs="Times New Roman"/>
                <w:b/>
                <w:sz w:val="27"/>
                <w:szCs w:val="27"/>
                <w:lang w:eastAsia="en-US"/>
              </w:rPr>
              <w:t>3063 (100%)</w:t>
            </w:r>
          </w:p>
        </w:tc>
      </w:tr>
    </w:tbl>
    <w:p w:rsidR="00CF6D8C" w:rsidRPr="00386F5A" w:rsidRDefault="00CF6D8C" w:rsidP="00386F5A">
      <w:pPr>
        <w:shd w:val="clear" w:color="auto" w:fill="FFFFFF"/>
        <w:spacing w:after="0" w:line="240" w:lineRule="auto"/>
        <w:ind w:firstLine="709"/>
        <w:jc w:val="both"/>
        <w:rPr>
          <w:rFonts w:ascii="Times New Roman" w:eastAsia="Calibri" w:hAnsi="Times New Roman" w:cs="Times New Roman"/>
          <w:sz w:val="27"/>
          <w:szCs w:val="27"/>
          <w:lang w:eastAsia="en-US"/>
        </w:rPr>
      </w:pPr>
    </w:p>
    <w:p w:rsidR="00CF6D8C" w:rsidRPr="00386F5A" w:rsidRDefault="00CF6D8C" w:rsidP="00386F5A">
      <w:pPr>
        <w:shd w:val="clear" w:color="auto" w:fill="FFFFFF"/>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Прием граждан главой управы проводится каждый понедельник с 16.00 до 18.00 по предварительной записи, как по телефону, так и при посещении.</w:t>
      </w:r>
    </w:p>
    <w:p w:rsidR="00CF6D8C" w:rsidRPr="00386F5A" w:rsidRDefault="00CF6D8C" w:rsidP="00386F5A">
      <w:pPr>
        <w:spacing w:after="0" w:line="240" w:lineRule="auto"/>
        <w:ind w:firstLine="709"/>
        <w:jc w:val="both"/>
        <w:rPr>
          <w:rFonts w:ascii="Times New Roman" w:eastAsia="Times New Roman" w:hAnsi="Times New Roman" w:cs="Times New Roman"/>
          <w:iCs/>
          <w:sz w:val="27"/>
          <w:szCs w:val="27"/>
        </w:rPr>
      </w:pPr>
      <w:r w:rsidRPr="00386F5A">
        <w:rPr>
          <w:rFonts w:ascii="Times New Roman" w:eastAsia="Times New Roman" w:hAnsi="Times New Roman" w:cs="Times New Roman"/>
          <w:iCs/>
          <w:sz w:val="27"/>
          <w:szCs w:val="27"/>
        </w:rPr>
        <w:t xml:space="preserve">В 2014 году в приемную главы управы района обратилось 165 жителей района. </w:t>
      </w:r>
    </w:p>
    <w:p w:rsidR="00CF6D8C" w:rsidRPr="00386F5A" w:rsidRDefault="00CF6D8C" w:rsidP="00386F5A">
      <w:pPr>
        <w:widowControl w:val="0"/>
        <w:tabs>
          <w:tab w:val="center" w:pos="4677"/>
          <w:tab w:val="left" w:pos="7770"/>
        </w:tabs>
        <w:autoSpaceDE w:val="0"/>
        <w:autoSpaceDN w:val="0"/>
        <w:adjustRightInd w:val="0"/>
        <w:spacing w:after="0" w:line="240" w:lineRule="auto"/>
        <w:ind w:firstLine="709"/>
        <w:jc w:val="center"/>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Тематика обращений граждан (на личном приеме главы управы)</w:t>
      </w:r>
    </w:p>
    <w:p w:rsidR="00CF6D8C" w:rsidRPr="00386F5A" w:rsidRDefault="00CF6D8C" w:rsidP="00386F5A">
      <w:pPr>
        <w:widowControl w:val="0"/>
        <w:tabs>
          <w:tab w:val="center" w:pos="4677"/>
          <w:tab w:val="left" w:pos="7770"/>
        </w:tabs>
        <w:autoSpaceDE w:val="0"/>
        <w:autoSpaceDN w:val="0"/>
        <w:adjustRightInd w:val="0"/>
        <w:spacing w:after="0" w:line="240" w:lineRule="auto"/>
        <w:ind w:firstLine="709"/>
        <w:jc w:val="center"/>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 xml:space="preserve"> за период с 01.01.2014 по 31.12.2014гг.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7"/>
        <w:gridCol w:w="2932"/>
      </w:tblGrid>
      <w:tr w:rsidR="00CF6D8C" w:rsidRPr="00386F5A" w:rsidTr="001F67F5">
        <w:trPr>
          <w:jc w:val="center"/>
        </w:trPr>
        <w:tc>
          <w:tcPr>
            <w:tcW w:w="6707" w:type="dxa"/>
          </w:tcPr>
          <w:p w:rsidR="00CF6D8C" w:rsidRPr="00386F5A" w:rsidRDefault="00CF6D8C" w:rsidP="00386F5A">
            <w:pPr>
              <w:widowControl w:val="0"/>
              <w:autoSpaceDE w:val="0"/>
              <w:autoSpaceDN w:val="0"/>
              <w:adjustRightInd w:val="0"/>
              <w:spacing w:after="0" w:line="240" w:lineRule="auto"/>
              <w:jc w:val="center"/>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Отделы управы</w:t>
            </w:r>
          </w:p>
        </w:tc>
        <w:tc>
          <w:tcPr>
            <w:tcW w:w="2932" w:type="dxa"/>
          </w:tcPr>
          <w:p w:rsidR="00CF6D8C" w:rsidRPr="00386F5A" w:rsidRDefault="00CF6D8C" w:rsidP="00386F5A">
            <w:pPr>
              <w:spacing w:after="0" w:line="240" w:lineRule="auto"/>
              <w:jc w:val="center"/>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Поступило вопросов</w:t>
            </w:r>
          </w:p>
        </w:tc>
      </w:tr>
      <w:tr w:rsidR="00CF6D8C" w:rsidRPr="00386F5A" w:rsidTr="001F67F5">
        <w:trPr>
          <w:jc w:val="center"/>
        </w:trPr>
        <w:tc>
          <w:tcPr>
            <w:tcW w:w="6707" w:type="dxa"/>
          </w:tcPr>
          <w:p w:rsidR="00CF6D8C" w:rsidRPr="00386F5A" w:rsidRDefault="00CF6D8C"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ЖКХ и Б</w:t>
            </w:r>
          </w:p>
        </w:tc>
        <w:tc>
          <w:tcPr>
            <w:tcW w:w="2932" w:type="dxa"/>
          </w:tcPr>
          <w:p w:rsidR="00CF6D8C" w:rsidRPr="00386F5A" w:rsidRDefault="00CF6D8C" w:rsidP="00386F5A">
            <w:pPr>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119 (69,6 %)</w:t>
            </w:r>
          </w:p>
        </w:tc>
      </w:tr>
      <w:tr w:rsidR="00CF6D8C" w:rsidRPr="00386F5A" w:rsidTr="001F67F5">
        <w:trPr>
          <w:jc w:val="center"/>
        </w:trPr>
        <w:tc>
          <w:tcPr>
            <w:tcW w:w="6707" w:type="dxa"/>
          </w:tcPr>
          <w:p w:rsidR="00CF6D8C" w:rsidRPr="00386F5A" w:rsidRDefault="00CF6D8C"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Отдел строительства, транспорта и связи</w:t>
            </w:r>
          </w:p>
        </w:tc>
        <w:tc>
          <w:tcPr>
            <w:tcW w:w="2932" w:type="dxa"/>
          </w:tcPr>
          <w:p w:rsidR="00CF6D8C" w:rsidRPr="00386F5A" w:rsidRDefault="00CF6D8C" w:rsidP="00386F5A">
            <w:pPr>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18 (10,5%)</w:t>
            </w:r>
          </w:p>
        </w:tc>
      </w:tr>
      <w:tr w:rsidR="00CF6D8C" w:rsidRPr="00386F5A" w:rsidTr="001F67F5">
        <w:trPr>
          <w:jc w:val="center"/>
        </w:trPr>
        <w:tc>
          <w:tcPr>
            <w:tcW w:w="6707" w:type="dxa"/>
          </w:tcPr>
          <w:p w:rsidR="00CF6D8C" w:rsidRPr="00386F5A" w:rsidRDefault="00CF6D8C"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Социальный отдел</w:t>
            </w:r>
          </w:p>
        </w:tc>
        <w:tc>
          <w:tcPr>
            <w:tcW w:w="2932" w:type="dxa"/>
          </w:tcPr>
          <w:p w:rsidR="00CF6D8C" w:rsidRPr="00386F5A" w:rsidRDefault="00CF6D8C" w:rsidP="00386F5A">
            <w:pPr>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25 (14,6%)</w:t>
            </w:r>
          </w:p>
        </w:tc>
      </w:tr>
      <w:tr w:rsidR="00CF6D8C" w:rsidRPr="00386F5A" w:rsidTr="001F67F5">
        <w:trPr>
          <w:jc w:val="center"/>
        </w:trPr>
        <w:tc>
          <w:tcPr>
            <w:tcW w:w="6707" w:type="dxa"/>
          </w:tcPr>
          <w:p w:rsidR="00CF6D8C" w:rsidRPr="00386F5A" w:rsidRDefault="00CF6D8C"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Торговый отдел</w:t>
            </w:r>
          </w:p>
        </w:tc>
        <w:tc>
          <w:tcPr>
            <w:tcW w:w="2932" w:type="dxa"/>
          </w:tcPr>
          <w:p w:rsidR="00CF6D8C" w:rsidRPr="00386F5A" w:rsidRDefault="00CF6D8C" w:rsidP="00386F5A">
            <w:pPr>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7 (4,1%)</w:t>
            </w:r>
          </w:p>
        </w:tc>
      </w:tr>
      <w:tr w:rsidR="00CF6D8C" w:rsidRPr="00386F5A" w:rsidTr="001F67F5">
        <w:trPr>
          <w:jc w:val="center"/>
        </w:trPr>
        <w:tc>
          <w:tcPr>
            <w:tcW w:w="6707" w:type="dxa"/>
          </w:tcPr>
          <w:p w:rsidR="00CF6D8C" w:rsidRPr="00386F5A" w:rsidRDefault="00CF6D8C" w:rsidP="00386F5A">
            <w:pPr>
              <w:spacing w:after="0" w:line="240" w:lineRule="auto"/>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lastRenderedPageBreak/>
              <w:t>Разное</w:t>
            </w:r>
          </w:p>
        </w:tc>
        <w:tc>
          <w:tcPr>
            <w:tcW w:w="2932" w:type="dxa"/>
          </w:tcPr>
          <w:p w:rsidR="00CF6D8C" w:rsidRPr="00386F5A" w:rsidRDefault="00CF6D8C" w:rsidP="00386F5A">
            <w:pPr>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2 (1,2%)</w:t>
            </w:r>
          </w:p>
        </w:tc>
      </w:tr>
      <w:tr w:rsidR="00CF6D8C" w:rsidRPr="00386F5A" w:rsidTr="001F67F5">
        <w:trPr>
          <w:jc w:val="center"/>
        </w:trPr>
        <w:tc>
          <w:tcPr>
            <w:tcW w:w="6707" w:type="dxa"/>
          </w:tcPr>
          <w:p w:rsidR="00CF6D8C" w:rsidRPr="00386F5A" w:rsidRDefault="00CF6D8C" w:rsidP="00386F5A">
            <w:pPr>
              <w:widowControl w:val="0"/>
              <w:autoSpaceDE w:val="0"/>
              <w:autoSpaceDN w:val="0"/>
              <w:adjustRightInd w:val="0"/>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Всего:</w:t>
            </w:r>
          </w:p>
        </w:tc>
        <w:tc>
          <w:tcPr>
            <w:tcW w:w="2932" w:type="dxa"/>
          </w:tcPr>
          <w:p w:rsidR="00CF6D8C" w:rsidRPr="00386F5A" w:rsidRDefault="00CF6D8C" w:rsidP="00386F5A">
            <w:pPr>
              <w:widowControl w:val="0"/>
              <w:autoSpaceDE w:val="0"/>
              <w:autoSpaceDN w:val="0"/>
              <w:adjustRightInd w:val="0"/>
              <w:spacing w:after="0" w:line="240" w:lineRule="auto"/>
              <w:jc w:val="both"/>
              <w:rPr>
                <w:rFonts w:ascii="Times New Roman" w:eastAsia="Calibri" w:hAnsi="Times New Roman" w:cs="Times New Roman"/>
                <w:b/>
                <w:sz w:val="27"/>
                <w:szCs w:val="27"/>
                <w:lang w:eastAsia="en-US"/>
              </w:rPr>
            </w:pPr>
            <w:r w:rsidRPr="00386F5A">
              <w:rPr>
                <w:rFonts w:ascii="Times New Roman" w:eastAsia="Calibri" w:hAnsi="Times New Roman" w:cs="Times New Roman"/>
                <w:b/>
                <w:sz w:val="27"/>
                <w:szCs w:val="27"/>
                <w:lang w:eastAsia="en-US"/>
              </w:rPr>
              <w:t>171 (100%)</w:t>
            </w:r>
          </w:p>
        </w:tc>
      </w:tr>
    </w:tbl>
    <w:p w:rsidR="00CF6D8C" w:rsidRPr="00386F5A" w:rsidRDefault="00CF6D8C" w:rsidP="00386F5A">
      <w:pPr>
        <w:spacing w:after="0" w:line="240" w:lineRule="auto"/>
        <w:ind w:firstLine="709"/>
        <w:jc w:val="both"/>
        <w:rPr>
          <w:rFonts w:ascii="Times New Roman" w:eastAsia="Calibri" w:hAnsi="Times New Roman" w:cs="Times New Roman"/>
          <w:sz w:val="27"/>
          <w:szCs w:val="27"/>
          <w:lang w:eastAsia="en-US"/>
        </w:rPr>
      </w:pPr>
    </w:p>
    <w:p w:rsidR="00CF6D8C" w:rsidRPr="00386F5A" w:rsidRDefault="00CF6D8C" w:rsidP="00386F5A">
      <w:pPr>
        <w:spacing w:after="0" w:line="240" w:lineRule="auto"/>
        <w:ind w:firstLine="709"/>
        <w:jc w:val="both"/>
        <w:rPr>
          <w:rFonts w:ascii="Times New Roman" w:eastAsia="Calibri" w:hAnsi="Times New Roman" w:cs="Times New Roman"/>
          <w:sz w:val="27"/>
          <w:szCs w:val="27"/>
          <w:lang w:eastAsia="en-US"/>
        </w:rPr>
      </w:pPr>
      <w:r w:rsidRPr="00386F5A">
        <w:rPr>
          <w:rFonts w:ascii="Times New Roman" w:eastAsia="Calibri" w:hAnsi="Times New Roman" w:cs="Times New Roman"/>
          <w:sz w:val="27"/>
          <w:szCs w:val="27"/>
          <w:lang w:eastAsia="en-US"/>
        </w:rPr>
        <w:t>Все обращения рассмотрены в полном объеме и по ним подготовлены письменные ответы в установленные сроки.</w:t>
      </w:r>
    </w:p>
    <w:p w:rsidR="00CF6D8C" w:rsidRPr="00386F5A" w:rsidRDefault="00CF6D8C" w:rsidP="00386F5A">
      <w:pPr>
        <w:spacing w:after="0" w:line="240" w:lineRule="auto"/>
        <w:ind w:firstLine="851"/>
        <w:jc w:val="both"/>
        <w:rPr>
          <w:rFonts w:ascii="Times New Roman" w:eastAsia="Times New Roman" w:hAnsi="Times New Roman" w:cs="Times New Roman"/>
          <w:sz w:val="27"/>
          <w:szCs w:val="27"/>
        </w:rPr>
      </w:pPr>
      <w:r w:rsidRPr="00386F5A">
        <w:rPr>
          <w:rFonts w:ascii="Times New Roman" w:eastAsia="Calibri" w:hAnsi="Times New Roman" w:cs="Times New Roman"/>
          <w:sz w:val="27"/>
          <w:szCs w:val="27"/>
          <w:lang w:eastAsia="en-US"/>
        </w:rPr>
        <w:t xml:space="preserve">Подводя итоги работы с обращениями граждан в 2014 года, можно сделать вывод, что </w:t>
      </w:r>
      <w:r w:rsidRPr="00386F5A">
        <w:rPr>
          <w:rFonts w:ascii="Times New Roman" w:eastAsia="Times New Roman" w:hAnsi="Times New Roman" w:cs="Times New Roman"/>
          <w:sz w:val="27"/>
          <w:szCs w:val="27"/>
        </w:rPr>
        <w:t>обращение граждан в управу района Строгино города Москвы вызвано не столько отсутствием доверия к власти на местах, сколько грамотно проводимой политикой Правительства Москвы по вовлечению обычных граждан в управление городом.</w:t>
      </w:r>
    </w:p>
    <w:p w:rsidR="008F5F1F" w:rsidRPr="00386F5A" w:rsidRDefault="008F5F1F" w:rsidP="00386F5A">
      <w:pPr>
        <w:spacing w:after="0" w:line="240" w:lineRule="auto"/>
        <w:ind w:firstLine="709"/>
        <w:contextualSpacing/>
        <w:jc w:val="both"/>
        <w:rPr>
          <w:rFonts w:ascii="Times New Roman" w:eastAsia="Calibri" w:hAnsi="Times New Roman" w:cs="Times New Roman"/>
          <w:b/>
          <w:sz w:val="27"/>
          <w:szCs w:val="27"/>
          <w:lang w:eastAsia="en-US"/>
        </w:rPr>
      </w:pPr>
    </w:p>
    <w:p w:rsidR="008F5F1F" w:rsidRPr="00386F5A" w:rsidRDefault="008F5F1F" w:rsidP="00386F5A">
      <w:pPr>
        <w:spacing w:after="0" w:line="240" w:lineRule="auto"/>
        <w:jc w:val="center"/>
        <w:rPr>
          <w:rFonts w:ascii="Times New Roman" w:hAnsi="Times New Roman" w:cs="Times New Roman"/>
          <w:b/>
          <w:i/>
          <w:spacing w:val="-1"/>
          <w:sz w:val="27"/>
          <w:szCs w:val="27"/>
          <w:u w:val="single"/>
        </w:rPr>
      </w:pPr>
      <w:r w:rsidRPr="00386F5A">
        <w:rPr>
          <w:rFonts w:ascii="Times New Roman" w:hAnsi="Times New Roman" w:cs="Times New Roman"/>
          <w:b/>
          <w:i/>
          <w:spacing w:val="-1"/>
          <w:sz w:val="27"/>
          <w:szCs w:val="27"/>
          <w:u w:val="single"/>
        </w:rPr>
        <w:t>Централизованный портал Правительства Москвы «Москва. Наш город»</w:t>
      </w:r>
    </w:p>
    <w:p w:rsidR="008F5F1F" w:rsidRPr="00386F5A" w:rsidRDefault="008F5F1F" w:rsidP="00386F5A">
      <w:pPr>
        <w:spacing w:after="0" w:line="240" w:lineRule="auto"/>
        <w:ind w:firstLine="709"/>
        <w:jc w:val="both"/>
        <w:rPr>
          <w:rFonts w:ascii="Times New Roman" w:hAnsi="Times New Roman" w:cs="Times New Roman"/>
          <w:spacing w:val="-1"/>
          <w:sz w:val="27"/>
          <w:szCs w:val="27"/>
        </w:rPr>
      </w:pPr>
      <w:r w:rsidRPr="00386F5A">
        <w:rPr>
          <w:rFonts w:ascii="Times New Roman" w:hAnsi="Times New Roman" w:cs="Times New Roman"/>
          <w:spacing w:val="-1"/>
          <w:sz w:val="27"/>
          <w:szCs w:val="27"/>
        </w:rPr>
        <w:t xml:space="preserve">В 2014 году на портал Правительства Москвы «Москва. Наш город» в личный кабинет главы управы района Строгино поступило </w:t>
      </w:r>
      <w:r w:rsidRPr="00386F5A">
        <w:rPr>
          <w:rFonts w:ascii="Times New Roman" w:hAnsi="Times New Roman" w:cs="Times New Roman"/>
          <w:b/>
          <w:spacing w:val="-1"/>
          <w:sz w:val="27"/>
          <w:szCs w:val="27"/>
        </w:rPr>
        <w:t xml:space="preserve">1659 </w:t>
      </w:r>
      <w:r w:rsidRPr="00386F5A">
        <w:rPr>
          <w:rFonts w:ascii="Times New Roman" w:hAnsi="Times New Roman" w:cs="Times New Roman"/>
          <w:spacing w:val="-1"/>
          <w:sz w:val="27"/>
          <w:szCs w:val="27"/>
        </w:rPr>
        <w:t>обращений, из них:</w:t>
      </w:r>
    </w:p>
    <w:p w:rsidR="008F5F1F" w:rsidRPr="00386F5A" w:rsidRDefault="008F5F1F" w:rsidP="00386F5A">
      <w:pPr>
        <w:spacing w:after="0" w:line="240" w:lineRule="auto"/>
        <w:ind w:firstLine="709"/>
        <w:jc w:val="both"/>
        <w:rPr>
          <w:rFonts w:ascii="Times New Roman" w:hAnsi="Times New Roman" w:cs="Times New Roman"/>
          <w:b/>
          <w:sz w:val="27"/>
          <w:szCs w:val="27"/>
        </w:rPr>
      </w:pPr>
      <w:r w:rsidRPr="00386F5A">
        <w:rPr>
          <w:rFonts w:ascii="Times New Roman" w:hAnsi="Times New Roman" w:cs="Times New Roman"/>
          <w:b/>
          <w:sz w:val="27"/>
          <w:szCs w:val="27"/>
        </w:rPr>
        <w:t>- 1258 обращений на тему: «Дворовые территории».</w:t>
      </w:r>
    </w:p>
    <w:p w:rsidR="008F5F1F" w:rsidRPr="00386F5A" w:rsidRDefault="008F5F1F" w:rsidP="00386F5A">
      <w:pPr>
        <w:spacing w:after="0" w:line="240" w:lineRule="auto"/>
        <w:ind w:firstLine="709"/>
        <w:rPr>
          <w:rFonts w:ascii="Times New Roman" w:hAnsi="Times New Roman" w:cs="Times New Roman"/>
          <w:b/>
          <w:spacing w:val="-1"/>
          <w:sz w:val="27"/>
          <w:szCs w:val="27"/>
        </w:rPr>
      </w:pPr>
      <w:r w:rsidRPr="00386F5A">
        <w:rPr>
          <w:rFonts w:ascii="Times New Roman" w:hAnsi="Times New Roman" w:cs="Times New Roman"/>
          <w:b/>
          <w:sz w:val="27"/>
          <w:szCs w:val="27"/>
        </w:rPr>
        <w:t>- 342 обращения на тему: «Дома».</w:t>
      </w:r>
    </w:p>
    <w:p w:rsidR="008F5F1F" w:rsidRPr="00386F5A" w:rsidRDefault="008F5F1F"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Управой района Строгино уделяется особое внимание работе по рассмотрению обращений граждан, поступающих на портал «Москва. Наш город». За 2014 год, по всем обращениям средний срок подготовки ответов составил 3-4 дня, при установленном сроке префектуры 3-4 дня. Что говорит о качественной и своевременной отработке поступающих обращений.</w:t>
      </w:r>
    </w:p>
    <w:p w:rsidR="008F5F1F" w:rsidRPr="00386F5A" w:rsidRDefault="008F5F1F" w:rsidP="00386F5A">
      <w:pPr>
        <w:spacing w:after="0" w:line="240" w:lineRule="auto"/>
        <w:ind w:firstLine="709"/>
        <w:jc w:val="both"/>
        <w:rPr>
          <w:rFonts w:ascii="Times New Roman" w:eastAsia="Times New Roman" w:hAnsi="Times New Roman" w:cs="Times New Roman"/>
          <w:sz w:val="27"/>
          <w:szCs w:val="27"/>
        </w:rPr>
      </w:pPr>
      <w:r w:rsidRPr="00386F5A">
        <w:rPr>
          <w:rFonts w:ascii="Times New Roman" w:hAnsi="Times New Roman" w:cs="Times New Roman"/>
          <w:sz w:val="27"/>
          <w:szCs w:val="27"/>
        </w:rPr>
        <w:t xml:space="preserve">По результатам работы за 2014 год управа района Строгино за отработку обращений в категории «Дома» заняла 1 место в рейтинге управ районов Северо-Западного административного округа. </w:t>
      </w:r>
      <w:r w:rsidRPr="00386F5A">
        <w:rPr>
          <w:rFonts w:ascii="Times New Roman" w:eastAsia="Times New Roman" w:hAnsi="Times New Roman" w:cs="Times New Roman"/>
          <w:sz w:val="27"/>
          <w:szCs w:val="27"/>
        </w:rPr>
        <w:t>Своевременность и полнота информации, размещаемой на портале, находится на постоянном контроле.</w:t>
      </w:r>
    </w:p>
    <w:p w:rsidR="008F5F1F" w:rsidRPr="00386F5A" w:rsidRDefault="008F5F1F" w:rsidP="00386F5A">
      <w:pPr>
        <w:spacing w:after="0" w:line="240" w:lineRule="auto"/>
        <w:ind w:firstLine="851"/>
        <w:jc w:val="both"/>
        <w:rPr>
          <w:rFonts w:ascii="Times New Roman" w:eastAsia="Calibri" w:hAnsi="Times New Roman" w:cs="Times New Roman"/>
          <w:sz w:val="27"/>
          <w:szCs w:val="27"/>
          <w:lang w:eastAsia="en-US"/>
        </w:rPr>
      </w:pPr>
    </w:p>
    <w:p w:rsidR="00F307AA" w:rsidRPr="00386F5A" w:rsidRDefault="008C2B89" w:rsidP="00386F5A">
      <w:pPr>
        <w:spacing w:after="0" w:line="240" w:lineRule="auto"/>
        <w:contextualSpacing/>
        <w:jc w:val="center"/>
        <w:rPr>
          <w:rFonts w:ascii="Times New Roman" w:hAnsi="Times New Roman" w:cs="Times New Roman"/>
          <w:b/>
          <w:iCs/>
          <w:sz w:val="27"/>
          <w:szCs w:val="27"/>
        </w:rPr>
      </w:pPr>
      <w:r w:rsidRPr="00386F5A">
        <w:rPr>
          <w:rFonts w:ascii="Times New Roman" w:eastAsiaTheme="minorHAnsi" w:hAnsi="Times New Roman" w:cs="Times New Roman"/>
          <w:b/>
          <w:i/>
          <w:sz w:val="27"/>
          <w:szCs w:val="27"/>
          <w:u w:val="single"/>
        </w:rPr>
        <w:t>Встречи с населением</w:t>
      </w:r>
    </w:p>
    <w:p w:rsidR="00F307AA" w:rsidRPr="00386F5A" w:rsidRDefault="00F307AA" w:rsidP="00386F5A">
      <w:pPr>
        <w:shd w:val="clear" w:color="auto" w:fill="FFFFFF"/>
        <w:spacing w:after="0" w:line="240" w:lineRule="auto"/>
        <w:ind w:firstLine="709"/>
        <w:contextualSpacing/>
        <w:jc w:val="both"/>
        <w:rPr>
          <w:rFonts w:ascii="Times New Roman" w:hAnsi="Times New Roman" w:cs="Times New Roman"/>
          <w:sz w:val="27"/>
          <w:szCs w:val="27"/>
        </w:rPr>
      </w:pPr>
      <w:r w:rsidRPr="00386F5A">
        <w:rPr>
          <w:rFonts w:ascii="Times New Roman" w:hAnsi="Times New Roman" w:cs="Times New Roman"/>
          <w:sz w:val="27"/>
          <w:szCs w:val="27"/>
        </w:rPr>
        <w:t>В 201</w:t>
      </w:r>
      <w:r w:rsidR="003E46EE" w:rsidRPr="00386F5A">
        <w:rPr>
          <w:rFonts w:ascii="Times New Roman" w:hAnsi="Times New Roman" w:cs="Times New Roman"/>
          <w:sz w:val="27"/>
          <w:szCs w:val="27"/>
        </w:rPr>
        <w:t>4</w:t>
      </w:r>
      <w:r w:rsidRPr="00386F5A">
        <w:rPr>
          <w:rFonts w:ascii="Times New Roman" w:hAnsi="Times New Roman" w:cs="Times New Roman"/>
          <w:sz w:val="27"/>
          <w:szCs w:val="27"/>
        </w:rPr>
        <w:t xml:space="preserve"> году встречи с населением главой управы проводились ежемесячно – не менее </w:t>
      </w:r>
      <w:r w:rsidR="003E46EE" w:rsidRPr="00386F5A">
        <w:rPr>
          <w:rFonts w:ascii="Times New Roman" w:hAnsi="Times New Roman" w:cs="Times New Roman"/>
          <w:sz w:val="27"/>
          <w:szCs w:val="27"/>
        </w:rPr>
        <w:t>1</w:t>
      </w:r>
      <w:r w:rsidRPr="00386F5A">
        <w:rPr>
          <w:rFonts w:ascii="Times New Roman" w:hAnsi="Times New Roman" w:cs="Times New Roman"/>
          <w:sz w:val="27"/>
          <w:szCs w:val="27"/>
        </w:rPr>
        <w:t xml:space="preserve"> раз</w:t>
      </w:r>
      <w:r w:rsidR="003E46EE" w:rsidRPr="00386F5A">
        <w:rPr>
          <w:rFonts w:ascii="Times New Roman" w:hAnsi="Times New Roman" w:cs="Times New Roman"/>
          <w:sz w:val="27"/>
          <w:szCs w:val="27"/>
        </w:rPr>
        <w:t>а</w:t>
      </w:r>
      <w:r w:rsidRPr="00386F5A">
        <w:rPr>
          <w:rFonts w:ascii="Times New Roman" w:hAnsi="Times New Roman" w:cs="Times New Roman"/>
          <w:sz w:val="27"/>
          <w:szCs w:val="27"/>
        </w:rPr>
        <w:t xml:space="preserve"> в месяц.</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Объявления о проведении встреч размещаются на информационных стендах управы, сайте управы, в районной газете «Строгинские вести».</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В отчетном периоде было проведено </w:t>
      </w:r>
      <w:r w:rsidR="003E46EE" w:rsidRPr="00386F5A">
        <w:rPr>
          <w:rFonts w:ascii="Times New Roman" w:hAnsi="Times New Roman" w:cs="Times New Roman"/>
          <w:sz w:val="27"/>
          <w:szCs w:val="27"/>
        </w:rPr>
        <w:t>15 встреч</w:t>
      </w:r>
      <w:r w:rsidRPr="00386F5A">
        <w:rPr>
          <w:rFonts w:ascii="Times New Roman" w:hAnsi="Times New Roman" w:cs="Times New Roman"/>
          <w:sz w:val="27"/>
          <w:szCs w:val="27"/>
        </w:rPr>
        <w:t xml:space="preserve"> с жителями района и инициативными группами, на которых присутствовало</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около 2500 человек. Во встречах принимали участие представители префектуры СЗАО, руководители органов</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местного самоуправления, депутат МГД Е.В.</w:t>
      </w:r>
      <w:r w:rsidR="00CE43DD" w:rsidRPr="00386F5A">
        <w:rPr>
          <w:rFonts w:ascii="Times New Roman" w:hAnsi="Times New Roman" w:cs="Times New Roman"/>
          <w:sz w:val="27"/>
          <w:szCs w:val="27"/>
        </w:rPr>
        <w:t> </w:t>
      </w:r>
      <w:r w:rsidRPr="00386F5A">
        <w:rPr>
          <w:rFonts w:ascii="Times New Roman" w:hAnsi="Times New Roman" w:cs="Times New Roman"/>
          <w:sz w:val="27"/>
          <w:szCs w:val="27"/>
        </w:rPr>
        <w:t>Герасимов,</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депутаты муниципального Собрания, сотрудники РОВД, ОПОП, организаций и учреждений</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округа и района, представители СМИ.</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xml:space="preserve">Во время проведения встреч от жителей поступило более </w:t>
      </w:r>
      <w:r w:rsidR="003E46EE" w:rsidRPr="00386F5A">
        <w:rPr>
          <w:rFonts w:ascii="Times New Roman" w:hAnsi="Times New Roman" w:cs="Times New Roman"/>
          <w:sz w:val="27"/>
          <w:szCs w:val="27"/>
        </w:rPr>
        <w:t>150</w:t>
      </w:r>
      <w:r w:rsidRPr="00386F5A">
        <w:rPr>
          <w:rFonts w:ascii="Times New Roman" w:hAnsi="Times New Roman" w:cs="Times New Roman"/>
          <w:sz w:val="27"/>
          <w:szCs w:val="27"/>
        </w:rPr>
        <w:t xml:space="preserve"> вопросов, из них </w:t>
      </w:r>
      <w:r w:rsidR="003E46EE" w:rsidRPr="00386F5A">
        <w:rPr>
          <w:rFonts w:ascii="Times New Roman" w:hAnsi="Times New Roman" w:cs="Times New Roman"/>
          <w:sz w:val="27"/>
          <w:szCs w:val="27"/>
        </w:rPr>
        <w:t>2</w:t>
      </w:r>
      <w:r w:rsidRPr="00386F5A">
        <w:rPr>
          <w:rFonts w:ascii="Times New Roman" w:hAnsi="Times New Roman" w:cs="Times New Roman"/>
          <w:sz w:val="27"/>
          <w:szCs w:val="27"/>
        </w:rPr>
        <w:t>3 – взято на контроль специалистами управы. В основном вопросы жителей касались проблем содержания и эксплуатации жилого фонда, благоустройства территории, гра</w:t>
      </w:r>
      <w:r w:rsidR="00CB4C44" w:rsidRPr="00386F5A">
        <w:rPr>
          <w:rFonts w:ascii="Times New Roman" w:hAnsi="Times New Roman" w:cs="Times New Roman"/>
          <w:sz w:val="27"/>
          <w:szCs w:val="27"/>
        </w:rPr>
        <w:t>достроительных планов в районе</w:t>
      </w:r>
      <w:r w:rsidRPr="00386F5A">
        <w:rPr>
          <w:rFonts w:ascii="Times New Roman" w:hAnsi="Times New Roman" w:cs="Times New Roman"/>
          <w:sz w:val="27"/>
          <w:szCs w:val="27"/>
        </w:rPr>
        <w:t>,</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работы поликлиник и др.</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Вопросы, взятые на контроль, оформляются в виде поручения главы управы конкретным исполнителям с заданным сроком исполнения для ответа заявителю.</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В 201</w:t>
      </w:r>
      <w:r w:rsidR="003E46EE" w:rsidRPr="00386F5A">
        <w:rPr>
          <w:rFonts w:ascii="Times New Roman" w:hAnsi="Times New Roman" w:cs="Times New Roman"/>
          <w:sz w:val="27"/>
          <w:szCs w:val="27"/>
        </w:rPr>
        <w:t>4</w:t>
      </w:r>
      <w:r w:rsidRPr="00386F5A">
        <w:rPr>
          <w:rFonts w:ascii="Times New Roman" w:hAnsi="Times New Roman" w:cs="Times New Roman"/>
          <w:sz w:val="27"/>
          <w:szCs w:val="27"/>
        </w:rPr>
        <w:t>г. состоялись публичные слушания по материалам</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проектов градостроительного плана земельных участков:</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 для осуществ</w:t>
      </w:r>
      <w:r w:rsidR="00B26A80" w:rsidRPr="00386F5A">
        <w:rPr>
          <w:rFonts w:ascii="Times New Roman" w:hAnsi="Times New Roman" w:cs="Times New Roman"/>
          <w:sz w:val="27"/>
          <w:szCs w:val="27"/>
        </w:rPr>
        <w:t>ления реконструкции транспортной развязки на пересечении Волоколамского шоссе с МКАД</w:t>
      </w:r>
      <w:r w:rsidRPr="00386F5A">
        <w:rPr>
          <w:rFonts w:ascii="Times New Roman" w:hAnsi="Times New Roman" w:cs="Times New Roman"/>
          <w:sz w:val="27"/>
          <w:szCs w:val="27"/>
        </w:rPr>
        <w:t>;</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w:t>
      </w:r>
      <w:r w:rsidR="001B42CA" w:rsidRPr="00386F5A">
        <w:rPr>
          <w:rFonts w:ascii="Times New Roman" w:hAnsi="Times New Roman" w:cs="Times New Roman"/>
          <w:sz w:val="27"/>
          <w:szCs w:val="27"/>
        </w:rPr>
        <w:t xml:space="preserve"> </w:t>
      </w:r>
      <w:r w:rsidRPr="00386F5A">
        <w:rPr>
          <w:rFonts w:ascii="Times New Roman" w:hAnsi="Times New Roman" w:cs="Times New Roman"/>
          <w:sz w:val="27"/>
          <w:szCs w:val="27"/>
        </w:rPr>
        <w:t xml:space="preserve">для осуществления </w:t>
      </w:r>
      <w:r w:rsidR="00B26A80" w:rsidRPr="00386F5A">
        <w:rPr>
          <w:rFonts w:ascii="Times New Roman" w:hAnsi="Times New Roman" w:cs="Times New Roman"/>
          <w:sz w:val="27"/>
          <w:szCs w:val="27"/>
        </w:rPr>
        <w:t>строительства культурно-досугового центра в районе Строгино</w:t>
      </w:r>
      <w:r w:rsidRPr="00386F5A">
        <w:rPr>
          <w:rFonts w:ascii="Times New Roman" w:hAnsi="Times New Roman" w:cs="Times New Roman"/>
          <w:sz w:val="27"/>
          <w:szCs w:val="27"/>
        </w:rPr>
        <w:t>;</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lastRenderedPageBreak/>
        <w:t>-</w:t>
      </w:r>
      <w:r w:rsidR="00B26A80" w:rsidRPr="00386F5A">
        <w:rPr>
          <w:rFonts w:ascii="Times New Roman" w:hAnsi="Times New Roman" w:cs="Times New Roman"/>
          <w:sz w:val="27"/>
          <w:szCs w:val="27"/>
        </w:rPr>
        <w:t xml:space="preserve"> для планировки коммунально-складской территории Строгино </w:t>
      </w:r>
      <w:r w:rsidRPr="00386F5A">
        <w:rPr>
          <w:rFonts w:ascii="Times New Roman" w:hAnsi="Times New Roman" w:cs="Times New Roman"/>
          <w:sz w:val="27"/>
          <w:szCs w:val="27"/>
        </w:rPr>
        <w:t>и др.</w:t>
      </w:r>
    </w:p>
    <w:p w:rsidR="00F307AA" w:rsidRPr="00386F5A" w:rsidRDefault="00F307AA" w:rsidP="00386F5A">
      <w:pPr>
        <w:shd w:val="clear" w:color="auto" w:fill="FFFFFF"/>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Информация о проведенных встречах и публичных слушаниях размещалась на сайте управы района и в районной газете</w:t>
      </w:r>
      <w:r w:rsidR="003E46EE" w:rsidRPr="00386F5A">
        <w:rPr>
          <w:rFonts w:ascii="Times New Roman" w:hAnsi="Times New Roman" w:cs="Times New Roman"/>
          <w:sz w:val="27"/>
          <w:szCs w:val="27"/>
        </w:rPr>
        <w:t xml:space="preserve"> </w:t>
      </w:r>
      <w:r w:rsidRPr="00386F5A">
        <w:rPr>
          <w:rFonts w:ascii="Times New Roman" w:hAnsi="Times New Roman" w:cs="Times New Roman"/>
          <w:sz w:val="27"/>
          <w:szCs w:val="27"/>
        </w:rPr>
        <w:t xml:space="preserve">«Строгинские вести». Для оповещения и привлечения большего числа жителей района к участию в публичных слушаниях были предприняты меры по расклеиванию информационных листовок на </w:t>
      </w:r>
      <w:r w:rsidR="00B72794" w:rsidRPr="00386F5A">
        <w:rPr>
          <w:rFonts w:ascii="Times New Roman" w:hAnsi="Times New Roman" w:cs="Times New Roman"/>
          <w:sz w:val="27"/>
          <w:szCs w:val="27"/>
        </w:rPr>
        <w:t>стендах жилого фонда</w:t>
      </w:r>
      <w:r w:rsidRPr="00386F5A">
        <w:rPr>
          <w:rFonts w:ascii="Times New Roman" w:hAnsi="Times New Roman" w:cs="Times New Roman"/>
          <w:sz w:val="27"/>
          <w:szCs w:val="27"/>
        </w:rPr>
        <w:t>, входящих в зону оп</w:t>
      </w:r>
      <w:r w:rsidR="00CD064F" w:rsidRPr="00386F5A">
        <w:rPr>
          <w:rFonts w:ascii="Times New Roman" w:hAnsi="Times New Roman" w:cs="Times New Roman"/>
          <w:sz w:val="27"/>
          <w:szCs w:val="27"/>
        </w:rPr>
        <w:t>овещения о проведении слушаний.</w:t>
      </w:r>
    </w:p>
    <w:p w:rsidR="00CD064F" w:rsidRPr="00386F5A" w:rsidRDefault="00CD064F" w:rsidP="00386F5A">
      <w:pPr>
        <w:shd w:val="clear" w:color="auto" w:fill="FFFFFF"/>
        <w:spacing w:after="0" w:line="240" w:lineRule="auto"/>
        <w:ind w:firstLine="709"/>
        <w:jc w:val="both"/>
        <w:rPr>
          <w:sz w:val="27"/>
          <w:szCs w:val="27"/>
        </w:rPr>
      </w:pPr>
      <w:r w:rsidRPr="00386F5A">
        <w:rPr>
          <w:rFonts w:ascii="Times New Roman" w:hAnsi="Times New Roman" w:cs="Times New Roman"/>
          <w:sz w:val="27"/>
          <w:szCs w:val="27"/>
        </w:rPr>
        <w:t>За 2014 год глава управы района участвовал в 4 телевизионных эфирах.</w:t>
      </w:r>
    </w:p>
    <w:p w:rsidR="00C83B4E" w:rsidRPr="00386F5A" w:rsidRDefault="00CB4C44" w:rsidP="00386F5A">
      <w:pPr>
        <w:pStyle w:val="aa"/>
        <w:spacing w:after="0"/>
        <w:ind w:left="0"/>
        <w:jc w:val="center"/>
        <w:rPr>
          <w:rFonts w:eastAsiaTheme="minorHAnsi"/>
          <w:b/>
          <w:i/>
          <w:sz w:val="27"/>
          <w:szCs w:val="27"/>
          <w:u w:val="single"/>
        </w:rPr>
      </w:pPr>
      <w:r w:rsidRPr="00386F5A">
        <w:rPr>
          <w:rFonts w:eastAsiaTheme="minorHAnsi"/>
          <w:b/>
          <w:i/>
          <w:sz w:val="27"/>
          <w:szCs w:val="27"/>
          <w:u w:val="single"/>
        </w:rPr>
        <w:t>Периодические печатные издания</w:t>
      </w:r>
    </w:p>
    <w:p w:rsidR="00420006" w:rsidRPr="00386F5A" w:rsidRDefault="00420006" w:rsidP="00386F5A">
      <w:pPr>
        <w:spacing w:after="0" w:line="240" w:lineRule="auto"/>
        <w:ind w:firstLine="709"/>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В 2014 году было выпущено 22 номера, тираж газеты 4</w:t>
      </w:r>
      <w:r w:rsidR="00B72794" w:rsidRPr="00386F5A">
        <w:rPr>
          <w:rFonts w:ascii="Times New Roman" w:hAnsi="Times New Roman" w:cs="Times New Roman"/>
          <w:color w:val="000000" w:themeColor="text1"/>
          <w:sz w:val="27"/>
          <w:szCs w:val="27"/>
        </w:rPr>
        <w:t>4</w:t>
      </w:r>
      <w:r w:rsidRPr="00386F5A">
        <w:rPr>
          <w:rFonts w:ascii="Times New Roman" w:hAnsi="Times New Roman" w:cs="Times New Roman"/>
          <w:color w:val="000000" w:themeColor="text1"/>
          <w:sz w:val="27"/>
          <w:szCs w:val="27"/>
        </w:rPr>
        <w:t xml:space="preserve"> тыс. экземпляров, формат А-3, объем 4 полосы.</w:t>
      </w:r>
    </w:p>
    <w:p w:rsidR="00420006" w:rsidRPr="00386F5A" w:rsidRDefault="00420006" w:rsidP="00386F5A">
      <w:pPr>
        <w:spacing w:after="0" w:line="240" w:lineRule="auto"/>
        <w:ind w:firstLine="709"/>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 xml:space="preserve">В газете создано около 30 постоянных рубрик. Самые распространенные из них: </w:t>
      </w:r>
      <w:r w:rsidR="00FD4C7F" w:rsidRPr="00386F5A">
        <w:rPr>
          <w:rFonts w:ascii="Times New Roman" w:hAnsi="Times New Roman" w:cs="Times New Roman"/>
          <w:color w:val="000000" w:themeColor="text1"/>
          <w:sz w:val="27"/>
          <w:szCs w:val="27"/>
        </w:rPr>
        <w:t>«</w:t>
      </w:r>
      <w:r w:rsidRPr="00386F5A">
        <w:rPr>
          <w:rFonts w:ascii="Times New Roman" w:hAnsi="Times New Roman" w:cs="Times New Roman"/>
          <w:color w:val="000000" w:themeColor="text1"/>
          <w:sz w:val="27"/>
          <w:szCs w:val="27"/>
        </w:rPr>
        <w:t>Активный гражданин</w:t>
      </w:r>
      <w:r w:rsidR="00FD4C7F" w:rsidRPr="00386F5A">
        <w:rPr>
          <w:rFonts w:ascii="Times New Roman" w:hAnsi="Times New Roman" w:cs="Times New Roman"/>
          <w:color w:val="000000" w:themeColor="text1"/>
          <w:sz w:val="27"/>
          <w:szCs w:val="27"/>
        </w:rPr>
        <w:t>», «На уровне города», «Алло, редакция!», «</w:t>
      </w:r>
      <w:r w:rsidRPr="00386F5A">
        <w:rPr>
          <w:rFonts w:ascii="Times New Roman" w:hAnsi="Times New Roman" w:cs="Times New Roman"/>
          <w:color w:val="000000" w:themeColor="text1"/>
          <w:sz w:val="27"/>
          <w:szCs w:val="27"/>
        </w:rPr>
        <w:t>На</w:t>
      </w:r>
      <w:r w:rsidR="00FD4C7F" w:rsidRPr="00386F5A">
        <w:rPr>
          <w:rFonts w:ascii="Times New Roman" w:hAnsi="Times New Roman" w:cs="Times New Roman"/>
          <w:color w:val="000000" w:themeColor="text1"/>
          <w:sz w:val="27"/>
          <w:szCs w:val="27"/>
        </w:rPr>
        <w:t>встречу 70-летию Великой Победы»</w:t>
      </w:r>
      <w:r w:rsidRPr="00386F5A">
        <w:rPr>
          <w:rFonts w:ascii="Times New Roman" w:hAnsi="Times New Roman" w:cs="Times New Roman"/>
          <w:color w:val="000000" w:themeColor="text1"/>
          <w:sz w:val="27"/>
          <w:szCs w:val="27"/>
        </w:rPr>
        <w:t>, «Лицом к лицу», «Коротко», «ЖКХ», «Социальная сфера», «Актуально», «Спортплощадка», «Без опасности», «Обратите внимание»», «Событие», «Официально» и другие. Реклама на страницах газеты не публикуется. На сайте управы размещен архив выпуска всех номеров районной газеты.</w:t>
      </w:r>
    </w:p>
    <w:p w:rsidR="00F307AA" w:rsidRPr="00386F5A" w:rsidRDefault="00FD4C7F" w:rsidP="00386F5A">
      <w:pPr>
        <w:spacing w:after="0" w:line="240" w:lineRule="auto"/>
        <w:ind w:firstLine="709"/>
        <w:contextualSpacing/>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 xml:space="preserve">По решению </w:t>
      </w:r>
      <w:r w:rsidR="004E4A1B" w:rsidRPr="00386F5A">
        <w:rPr>
          <w:rFonts w:ascii="Times New Roman" w:hAnsi="Times New Roman" w:cs="Times New Roman"/>
          <w:color w:val="000000" w:themeColor="text1"/>
          <w:sz w:val="27"/>
          <w:szCs w:val="27"/>
        </w:rPr>
        <w:t>руководителя</w:t>
      </w:r>
      <w:r w:rsidRPr="00386F5A">
        <w:rPr>
          <w:rFonts w:ascii="Times New Roman" w:hAnsi="Times New Roman" w:cs="Times New Roman"/>
          <w:color w:val="000000" w:themeColor="text1"/>
          <w:sz w:val="27"/>
          <w:szCs w:val="27"/>
        </w:rPr>
        <w:t xml:space="preserve"> департамента СМИ и рекламы Владимира Черникова, с января 2015 года все районные газеты, издававшиеся в бумажном варианте, переведены в электронный формат. Новости у</w:t>
      </w:r>
      <w:r w:rsidR="00420006" w:rsidRPr="00386F5A">
        <w:rPr>
          <w:rFonts w:ascii="Times New Roman" w:hAnsi="Times New Roman" w:cs="Times New Roman"/>
          <w:color w:val="000000" w:themeColor="text1"/>
          <w:sz w:val="27"/>
          <w:szCs w:val="27"/>
        </w:rPr>
        <w:t>прав</w:t>
      </w:r>
      <w:r w:rsidRPr="00386F5A">
        <w:rPr>
          <w:rFonts w:ascii="Times New Roman" w:hAnsi="Times New Roman" w:cs="Times New Roman"/>
          <w:color w:val="000000" w:themeColor="text1"/>
          <w:sz w:val="27"/>
          <w:szCs w:val="27"/>
        </w:rPr>
        <w:t>ы</w:t>
      </w:r>
      <w:r w:rsidR="00420006" w:rsidRPr="00386F5A">
        <w:rPr>
          <w:rFonts w:ascii="Times New Roman" w:hAnsi="Times New Roman" w:cs="Times New Roman"/>
          <w:color w:val="000000" w:themeColor="text1"/>
          <w:sz w:val="27"/>
          <w:szCs w:val="27"/>
        </w:rPr>
        <w:t xml:space="preserve"> района </w:t>
      </w:r>
      <w:r w:rsidRPr="00386F5A">
        <w:rPr>
          <w:rFonts w:ascii="Times New Roman" w:hAnsi="Times New Roman" w:cs="Times New Roman"/>
          <w:color w:val="000000" w:themeColor="text1"/>
          <w:sz w:val="27"/>
          <w:szCs w:val="27"/>
        </w:rPr>
        <w:t>размещаются в регулярно обновляемой электронной версии газеты, также ведется</w:t>
      </w:r>
      <w:r w:rsidR="00420006" w:rsidRPr="00386F5A">
        <w:rPr>
          <w:rFonts w:ascii="Times New Roman" w:hAnsi="Times New Roman" w:cs="Times New Roman"/>
          <w:color w:val="000000" w:themeColor="text1"/>
          <w:sz w:val="27"/>
          <w:szCs w:val="27"/>
        </w:rPr>
        <w:t xml:space="preserve"> активно</w:t>
      </w:r>
      <w:r w:rsidRPr="00386F5A">
        <w:rPr>
          <w:rFonts w:ascii="Times New Roman" w:hAnsi="Times New Roman" w:cs="Times New Roman"/>
          <w:color w:val="000000" w:themeColor="text1"/>
          <w:sz w:val="27"/>
          <w:szCs w:val="27"/>
        </w:rPr>
        <w:t>е</w:t>
      </w:r>
      <w:r w:rsidR="00420006" w:rsidRPr="00386F5A">
        <w:rPr>
          <w:rFonts w:ascii="Times New Roman" w:hAnsi="Times New Roman" w:cs="Times New Roman"/>
          <w:color w:val="000000" w:themeColor="text1"/>
          <w:sz w:val="27"/>
          <w:szCs w:val="27"/>
        </w:rPr>
        <w:t xml:space="preserve"> сотруднич</w:t>
      </w:r>
      <w:r w:rsidRPr="00386F5A">
        <w:rPr>
          <w:rFonts w:ascii="Times New Roman" w:hAnsi="Times New Roman" w:cs="Times New Roman"/>
          <w:color w:val="000000" w:themeColor="text1"/>
          <w:sz w:val="27"/>
          <w:szCs w:val="27"/>
        </w:rPr>
        <w:t>ество</w:t>
      </w:r>
      <w:r w:rsidR="00420006" w:rsidRPr="00386F5A">
        <w:rPr>
          <w:rFonts w:ascii="Times New Roman" w:hAnsi="Times New Roman" w:cs="Times New Roman"/>
          <w:color w:val="000000" w:themeColor="text1"/>
          <w:sz w:val="27"/>
          <w:szCs w:val="27"/>
        </w:rPr>
        <w:t xml:space="preserve"> с окружной газетой «Москва. Северо-Запад», в которой размеща</w:t>
      </w:r>
      <w:r w:rsidRPr="00386F5A">
        <w:rPr>
          <w:rFonts w:ascii="Times New Roman" w:hAnsi="Times New Roman" w:cs="Times New Roman"/>
          <w:color w:val="000000" w:themeColor="text1"/>
          <w:sz w:val="27"/>
          <w:szCs w:val="27"/>
        </w:rPr>
        <w:t>е</w:t>
      </w:r>
      <w:r w:rsidR="00420006" w:rsidRPr="00386F5A">
        <w:rPr>
          <w:rFonts w:ascii="Times New Roman" w:hAnsi="Times New Roman" w:cs="Times New Roman"/>
          <w:color w:val="000000" w:themeColor="text1"/>
          <w:sz w:val="27"/>
          <w:szCs w:val="27"/>
        </w:rPr>
        <w:t>тся информация о наиболее значимых мероприятиях района.</w:t>
      </w:r>
    </w:p>
    <w:p w:rsidR="00FD4C7F" w:rsidRPr="00386F5A" w:rsidRDefault="00FD4C7F" w:rsidP="00386F5A">
      <w:pPr>
        <w:spacing w:after="0" w:line="240" w:lineRule="auto"/>
        <w:ind w:firstLine="709"/>
        <w:contextualSpacing/>
        <w:jc w:val="both"/>
        <w:rPr>
          <w:rFonts w:ascii="Times New Roman" w:hAnsi="Times New Roman" w:cs="Times New Roman"/>
          <w:b/>
          <w:color w:val="000000" w:themeColor="text1"/>
          <w:sz w:val="27"/>
          <w:szCs w:val="27"/>
        </w:rPr>
      </w:pPr>
    </w:p>
    <w:p w:rsidR="00F307AA" w:rsidRPr="00386F5A" w:rsidRDefault="00F307AA" w:rsidP="00386F5A">
      <w:pPr>
        <w:pStyle w:val="2"/>
        <w:spacing w:after="0" w:line="240" w:lineRule="auto"/>
        <w:ind w:firstLine="709"/>
        <w:contextualSpacing/>
        <w:jc w:val="center"/>
        <w:rPr>
          <w:rFonts w:ascii="Times New Roman" w:hAnsi="Times New Roman" w:cs="Times New Roman"/>
          <w:b/>
          <w:color w:val="000000" w:themeColor="text1"/>
          <w:sz w:val="27"/>
          <w:szCs w:val="27"/>
        </w:rPr>
      </w:pPr>
      <w:r w:rsidRPr="00386F5A">
        <w:rPr>
          <w:rFonts w:ascii="Times New Roman" w:eastAsiaTheme="minorHAnsi" w:hAnsi="Times New Roman" w:cs="Times New Roman"/>
          <w:b/>
          <w:i/>
          <w:sz w:val="27"/>
          <w:szCs w:val="27"/>
          <w:u w:val="single"/>
        </w:rPr>
        <w:t>Интернет технологии при информировании населения</w:t>
      </w:r>
    </w:p>
    <w:p w:rsidR="00F307AA" w:rsidRPr="00386F5A" w:rsidRDefault="00CB4C44" w:rsidP="00386F5A">
      <w:pPr>
        <w:shd w:val="clear" w:color="auto" w:fill="FFFFFF"/>
        <w:spacing w:after="0" w:line="240" w:lineRule="auto"/>
        <w:ind w:firstLine="709"/>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В</w:t>
      </w:r>
      <w:r w:rsidR="00F307AA" w:rsidRPr="00386F5A">
        <w:rPr>
          <w:rFonts w:ascii="Times New Roman" w:hAnsi="Times New Roman" w:cs="Times New Roman"/>
          <w:color w:val="000000" w:themeColor="text1"/>
          <w:sz w:val="27"/>
          <w:szCs w:val="27"/>
        </w:rPr>
        <w:t xml:space="preserve"> 20</w:t>
      </w:r>
      <w:r w:rsidR="00CE43DD" w:rsidRPr="00386F5A">
        <w:rPr>
          <w:rFonts w:ascii="Times New Roman" w:hAnsi="Times New Roman" w:cs="Times New Roman"/>
          <w:color w:val="000000" w:themeColor="text1"/>
          <w:sz w:val="27"/>
          <w:szCs w:val="27"/>
        </w:rPr>
        <w:t>14</w:t>
      </w:r>
      <w:r w:rsidR="00F307AA" w:rsidRPr="00386F5A">
        <w:rPr>
          <w:rFonts w:ascii="Times New Roman" w:hAnsi="Times New Roman" w:cs="Times New Roman"/>
          <w:color w:val="000000" w:themeColor="text1"/>
          <w:sz w:val="27"/>
          <w:szCs w:val="27"/>
        </w:rPr>
        <w:t xml:space="preserve"> году </w:t>
      </w:r>
      <w:r w:rsidRPr="00386F5A">
        <w:rPr>
          <w:rFonts w:ascii="Times New Roman" w:hAnsi="Times New Roman" w:cs="Times New Roman"/>
          <w:color w:val="000000" w:themeColor="text1"/>
          <w:sz w:val="27"/>
          <w:szCs w:val="27"/>
        </w:rPr>
        <w:t xml:space="preserve">управа района Строгино </w:t>
      </w:r>
      <w:r w:rsidR="009811FA" w:rsidRPr="00386F5A">
        <w:rPr>
          <w:rFonts w:ascii="Times New Roman" w:hAnsi="Times New Roman" w:cs="Times New Roman"/>
          <w:color w:val="000000" w:themeColor="text1"/>
          <w:sz w:val="27"/>
          <w:szCs w:val="27"/>
        </w:rPr>
        <w:t xml:space="preserve">полностью </w:t>
      </w:r>
      <w:r w:rsidR="00350B3A" w:rsidRPr="00386F5A">
        <w:rPr>
          <w:rFonts w:ascii="Times New Roman" w:hAnsi="Times New Roman" w:cs="Times New Roman"/>
          <w:color w:val="000000" w:themeColor="text1"/>
          <w:sz w:val="27"/>
          <w:szCs w:val="27"/>
        </w:rPr>
        <w:t xml:space="preserve">перешла на работу с </w:t>
      </w:r>
      <w:r w:rsidR="00CE43DD" w:rsidRPr="00386F5A">
        <w:rPr>
          <w:rFonts w:ascii="Times New Roman" w:hAnsi="Times New Roman" w:cs="Times New Roman"/>
          <w:color w:val="000000" w:themeColor="text1"/>
          <w:sz w:val="27"/>
          <w:szCs w:val="27"/>
        </w:rPr>
        <w:t>типов</w:t>
      </w:r>
      <w:r w:rsidR="00350B3A" w:rsidRPr="00386F5A">
        <w:rPr>
          <w:rFonts w:ascii="Times New Roman" w:hAnsi="Times New Roman" w:cs="Times New Roman"/>
          <w:color w:val="000000" w:themeColor="text1"/>
          <w:sz w:val="27"/>
          <w:szCs w:val="27"/>
        </w:rPr>
        <w:t>ым</w:t>
      </w:r>
      <w:r w:rsidR="00CE43DD" w:rsidRPr="00386F5A">
        <w:rPr>
          <w:rFonts w:ascii="Times New Roman" w:hAnsi="Times New Roman" w:cs="Times New Roman"/>
          <w:color w:val="000000" w:themeColor="text1"/>
          <w:sz w:val="27"/>
          <w:szCs w:val="27"/>
        </w:rPr>
        <w:t xml:space="preserve"> портал</w:t>
      </w:r>
      <w:r w:rsidR="00350B3A" w:rsidRPr="00386F5A">
        <w:rPr>
          <w:rFonts w:ascii="Times New Roman" w:hAnsi="Times New Roman" w:cs="Times New Roman"/>
          <w:color w:val="000000" w:themeColor="text1"/>
          <w:sz w:val="27"/>
          <w:szCs w:val="27"/>
        </w:rPr>
        <w:t xml:space="preserve">ом </w:t>
      </w:r>
      <w:r w:rsidR="00CE43DD" w:rsidRPr="00386F5A">
        <w:rPr>
          <w:rFonts w:ascii="Times New Roman" w:hAnsi="Times New Roman" w:cs="Times New Roman"/>
          <w:color w:val="000000" w:themeColor="text1"/>
          <w:sz w:val="27"/>
          <w:szCs w:val="27"/>
          <w:lang w:val="en-US"/>
        </w:rPr>
        <w:t>strogino</w:t>
      </w:r>
      <w:r w:rsidR="00CE43DD" w:rsidRPr="00386F5A">
        <w:rPr>
          <w:rFonts w:ascii="Times New Roman" w:hAnsi="Times New Roman" w:cs="Times New Roman"/>
          <w:color w:val="000000" w:themeColor="text1"/>
          <w:sz w:val="27"/>
          <w:szCs w:val="27"/>
        </w:rPr>
        <w:t>.</w:t>
      </w:r>
      <w:r w:rsidR="00CE43DD" w:rsidRPr="00386F5A">
        <w:rPr>
          <w:rFonts w:ascii="Times New Roman" w:hAnsi="Times New Roman" w:cs="Times New Roman"/>
          <w:color w:val="000000" w:themeColor="text1"/>
          <w:sz w:val="27"/>
          <w:szCs w:val="27"/>
          <w:lang w:val="en-US"/>
        </w:rPr>
        <w:t>mos</w:t>
      </w:r>
      <w:r w:rsidR="00CE43DD" w:rsidRPr="00386F5A">
        <w:rPr>
          <w:rFonts w:ascii="Times New Roman" w:hAnsi="Times New Roman" w:cs="Times New Roman"/>
          <w:color w:val="000000" w:themeColor="text1"/>
          <w:sz w:val="27"/>
          <w:szCs w:val="27"/>
        </w:rPr>
        <w:t>.</w:t>
      </w:r>
      <w:r w:rsidR="00CE43DD" w:rsidRPr="00386F5A">
        <w:rPr>
          <w:rFonts w:ascii="Times New Roman" w:hAnsi="Times New Roman" w:cs="Times New Roman"/>
          <w:color w:val="000000" w:themeColor="text1"/>
          <w:sz w:val="27"/>
          <w:szCs w:val="27"/>
          <w:lang w:val="en-US"/>
        </w:rPr>
        <w:t>ru</w:t>
      </w:r>
      <w:r w:rsidR="00CE43DD" w:rsidRPr="00386F5A">
        <w:rPr>
          <w:rFonts w:ascii="Times New Roman" w:hAnsi="Times New Roman" w:cs="Times New Roman"/>
          <w:color w:val="000000" w:themeColor="text1"/>
          <w:sz w:val="27"/>
          <w:szCs w:val="27"/>
        </w:rPr>
        <w:t xml:space="preserve">. </w:t>
      </w:r>
      <w:r w:rsidR="00F307AA" w:rsidRPr="00386F5A">
        <w:rPr>
          <w:rFonts w:ascii="Times New Roman" w:hAnsi="Times New Roman" w:cs="Times New Roman"/>
          <w:bCs/>
          <w:color w:val="000000" w:themeColor="text1"/>
          <w:sz w:val="27"/>
          <w:szCs w:val="27"/>
        </w:rPr>
        <w:t>Рубрикатор этого сайта был составлен с учетом требований к размещению информации на официальных сайтах территориальных</w:t>
      </w:r>
      <w:r w:rsidR="006615D7" w:rsidRPr="00386F5A">
        <w:rPr>
          <w:rFonts w:ascii="Times New Roman" w:hAnsi="Times New Roman" w:cs="Times New Roman"/>
          <w:bCs/>
          <w:color w:val="000000" w:themeColor="text1"/>
          <w:sz w:val="27"/>
          <w:szCs w:val="27"/>
        </w:rPr>
        <w:t xml:space="preserve"> органов исполнительной власти. </w:t>
      </w:r>
      <w:r w:rsidR="00F307AA" w:rsidRPr="00386F5A">
        <w:rPr>
          <w:rFonts w:ascii="Times New Roman" w:hAnsi="Times New Roman" w:cs="Times New Roman"/>
          <w:color w:val="000000" w:themeColor="text1"/>
          <w:sz w:val="27"/>
          <w:szCs w:val="27"/>
        </w:rPr>
        <w:t>Основным предназначением сайта управы района Строгино</w:t>
      </w:r>
      <w:r w:rsidR="00F307AA" w:rsidRPr="00386F5A">
        <w:rPr>
          <w:rFonts w:ascii="Times New Roman" w:hAnsi="Times New Roman" w:cs="Times New Roman"/>
          <w:bCs/>
          <w:color w:val="000000" w:themeColor="text1"/>
          <w:sz w:val="27"/>
          <w:szCs w:val="27"/>
        </w:rPr>
        <w:t xml:space="preserve"> </w:t>
      </w:r>
      <w:r w:rsidR="00F307AA" w:rsidRPr="00386F5A">
        <w:rPr>
          <w:rFonts w:ascii="Times New Roman" w:hAnsi="Times New Roman" w:cs="Times New Roman"/>
          <w:color w:val="000000" w:themeColor="text1"/>
          <w:sz w:val="27"/>
          <w:szCs w:val="27"/>
        </w:rPr>
        <w:t>является всестороннее информирование жителей района.</w:t>
      </w:r>
    </w:p>
    <w:p w:rsidR="00F307AA" w:rsidRPr="00386F5A" w:rsidRDefault="009811FA" w:rsidP="00386F5A">
      <w:pPr>
        <w:shd w:val="clear" w:color="auto" w:fill="FFFFFF"/>
        <w:spacing w:after="0" w:line="240" w:lineRule="auto"/>
        <w:ind w:firstLine="709"/>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Типовой портал управы района</w:t>
      </w:r>
      <w:r w:rsidR="00F307A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является одним из основных способов передачи информации</w:t>
      </w:r>
      <w:r w:rsidR="00F307AA" w:rsidRPr="00386F5A">
        <w:rPr>
          <w:rFonts w:ascii="Times New Roman" w:hAnsi="Times New Roman" w:cs="Times New Roman"/>
          <w:color w:val="000000" w:themeColor="text1"/>
          <w:sz w:val="27"/>
          <w:szCs w:val="27"/>
        </w:rPr>
        <w:t>. Сайт реализует оперативную обратную связь с жителями района. Информация, опубликованная</w:t>
      </w:r>
      <w:r w:rsidR="001B42CA" w:rsidRPr="00386F5A">
        <w:rPr>
          <w:rFonts w:ascii="Times New Roman" w:hAnsi="Times New Roman" w:cs="Times New Roman"/>
          <w:color w:val="000000" w:themeColor="text1"/>
          <w:sz w:val="27"/>
          <w:szCs w:val="27"/>
        </w:rPr>
        <w:t xml:space="preserve"> </w:t>
      </w:r>
      <w:r w:rsidR="00F307AA" w:rsidRPr="00386F5A">
        <w:rPr>
          <w:rFonts w:ascii="Times New Roman" w:hAnsi="Times New Roman" w:cs="Times New Roman"/>
          <w:color w:val="000000" w:themeColor="text1"/>
          <w:sz w:val="27"/>
          <w:szCs w:val="27"/>
        </w:rPr>
        <w:t>на</w:t>
      </w:r>
      <w:r w:rsidR="001B42CA" w:rsidRPr="00386F5A">
        <w:rPr>
          <w:rFonts w:ascii="Times New Roman" w:hAnsi="Times New Roman" w:cs="Times New Roman"/>
          <w:color w:val="000000" w:themeColor="text1"/>
          <w:sz w:val="27"/>
          <w:szCs w:val="27"/>
        </w:rPr>
        <w:t xml:space="preserve"> </w:t>
      </w:r>
      <w:r w:rsidR="00F307AA" w:rsidRPr="00386F5A">
        <w:rPr>
          <w:rFonts w:ascii="Times New Roman" w:hAnsi="Times New Roman" w:cs="Times New Roman"/>
          <w:color w:val="000000" w:themeColor="text1"/>
          <w:sz w:val="27"/>
          <w:szCs w:val="27"/>
        </w:rPr>
        <w:t>сайте,</w:t>
      </w:r>
      <w:r w:rsidR="001B42CA" w:rsidRPr="00386F5A">
        <w:rPr>
          <w:rFonts w:ascii="Times New Roman" w:hAnsi="Times New Roman" w:cs="Times New Roman"/>
          <w:color w:val="000000" w:themeColor="text1"/>
          <w:sz w:val="27"/>
          <w:szCs w:val="27"/>
        </w:rPr>
        <w:t xml:space="preserve"> </w:t>
      </w:r>
      <w:r w:rsidR="00F307AA" w:rsidRPr="00386F5A">
        <w:rPr>
          <w:rFonts w:ascii="Times New Roman" w:hAnsi="Times New Roman" w:cs="Times New Roman"/>
          <w:color w:val="000000" w:themeColor="text1"/>
          <w:sz w:val="27"/>
          <w:szCs w:val="27"/>
        </w:rPr>
        <w:t>доступна</w:t>
      </w:r>
      <w:r w:rsidR="001B42CA" w:rsidRPr="00386F5A">
        <w:rPr>
          <w:rFonts w:ascii="Times New Roman" w:hAnsi="Times New Roman" w:cs="Times New Roman"/>
          <w:color w:val="000000" w:themeColor="text1"/>
          <w:sz w:val="27"/>
          <w:szCs w:val="27"/>
        </w:rPr>
        <w:t xml:space="preserve"> </w:t>
      </w:r>
      <w:r w:rsidR="00F307AA" w:rsidRPr="00386F5A">
        <w:rPr>
          <w:rFonts w:ascii="Times New Roman" w:hAnsi="Times New Roman" w:cs="Times New Roman"/>
          <w:color w:val="000000" w:themeColor="text1"/>
          <w:sz w:val="27"/>
          <w:szCs w:val="27"/>
        </w:rPr>
        <w:t>круглосуточно, периодически обновляется и дополняется</w:t>
      </w:r>
      <w:r w:rsidR="001B42CA" w:rsidRPr="00386F5A">
        <w:rPr>
          <w:rFonts w:ascii="Times New Roman" w:hAnsi="Times New Roman" w:cs="Times New Roman"/>
          <w:color w:val="000000" w:themeColor="text1"/>
          <w:sz w:val="27"/>
          <w:szCs w:val="27"/>
        </w:rPr>
        <w:t xml:space="preserve"> </w:t>
      </w:r>
      <w:r w:rsidR="00F307AA" w:rsidRPr="00386F5A">
        <w:rPr>
          <w:rFonts w:ascii="Times New Roman" w:hAnsi="Times New Roman" w:cs="Times New Roman"/>
          <w:color w:val="000000" w:themeColor="text1"/>
          <w:sz w:val="27"/>
          <w:szCs w:val="27"/>
        </w:rPr>
        <w:t>специалистом, ответственным за размещение информации.</w:t>
      </w:r>
    </w:p>
    <w:p w:rsidR="00F307AA" w:rsidRPr="00386F5A" w:rsidRDefault="00F307AA" w:rsidP="00386F5A">
      <w:pPr>
        <w:spacing w:after="0" w:line="240" w:lineRule="auto"/>
        <w:ind w:firstLine="709"/>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В 201</w:t>
      </w:r>
      <w:r w:rsidR="006615D7" w:rsidRPr="00386F5A">
        <w:rPr>
          <w:rFonts w:ascii="Times New Roman" w:hAnsi="Times New Roman" w:cs="Times New Roman"/>
          <w:color w:val="000000" w:themeColor="text1"/>
          <w:sz w:val="27"/>
          <w:szCs w:val="27"/>
        </w:rPr>
        <w:t>4</w:t>
      </w:r>
      <w:r w:rsidRPr="00386F5A">
        <w:rPr>
          <w:rFonts w:ascii="Times New Roman" w:hAnsi="Times New Roman" w:cs="Times New Roman"/>
          <w:color w:val="000000" w:themeColor="text1"/>
          <w:sz w:val="27"/>
          <w:szCs w:val="27"/>
        </w:rPr>
        <w:t xml:space="preserve"> году одн</w:t>
      </w:r>
      <w:r w:rsidR="006615D7" w:rsidRPr="00386F5A">
        <w:rPr>
          <w:rFonts w:ascii="Times New Roman" w:hAnsi="Times New Roman" w:cs="Times New Roman"/>
          <w:color w:val="000000" w:themeColor="text1"/>
          <w:sz w:val="27"/>
          <w:szCs w:val="27"/>
        </w:rPr>
        <w:t>им</w:t>
      </w:r>
      <w:r w:rsidRPr="00386F5A">
        <w:rPr>
          <w:rFonts w:ascii="Times New Roman" w:hAnsi="Times New Roman" w:cs="Times New Roman"/>
          <w:color w:val="000000" w:themeColor="text1"/>
          <w:sz w:val="27"/>
          <w:szCs w:val="27"/>
        </w:rPr>
        <w:t xml:space="preserve"> из наиболее эффективных и оперативных</w:t>
      </w:r>
      <w:r w:rsidR="001B42C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средств информационного взаимодействия с жителями явля</w:t>
      </w:r>
      <w:r w:rsidR="00420006" w:rsidRPr="00386F5A">
        <w:rPr>
          <w:rFonts w:ascii="Times New Roman" w:hAnsi="Times New Roman" w:cs="Times New Roman"/>
          <w:color w:val="000000" w:themeColor="text1"/>
          <w:sz w:val="27"/>
          <w:szCs w:val="27"/>
        </w:rPr>
        <w:t>ю</w:t>
      </w:r>
      <w:r w:rsidRPr="00386F5A">
        <w:rPr>
          <w:rFonts w:ascii="Times New Roman" w:hAnsi="Times New Roman" w:cs="Times New Roman"/>
          <w:color w:val="000000" w:themeColor="text1"/>
          <w:sz w:val="27"/>
          <w:szCs w:val="27"/>
        </w:rPr>
        <w:t xml:space="preserve">тся </w:t>
      </w:r>
      <w:r w:rsidRPr="00386F5A">
        <w:rPr>
          <w:rFonts w:ascii="Times New Roman" w:hAnsi="Times New Roman" w:cs="Times New Roman"/>
          <w:b/>
          <w:color w:val="000000" w:themeColor="text1"/>
          <w:sz w:val="27"/>
          <w:szCs w:val="27"/>
        </w:rPr>
        <w:t>городские Интернет-порталы</w:t>
      </w:r>
      <w:r w:rsidR="00420006" w:rsidRPr="00386F5A">
        <w:rPr>
          <w:rFonts w:ascii="Times New Roman" w:hAnsi="Times New Roman" w:cs="Times New Roman"/>
          <w:color w:val="000000" w:themeColor="text1"/>
          <w:sz w:val="27"/>
          <w:szCs w:val="27"/>
        </w:rPr>
        <w:t>: «Наш город</w:t>
      </w:r>
      <w:r w:rsidRPr="00386F5A">
        <w:rPr>
          <w:rFonts w:ascii="Times New Roman" w:hAnsi="Times New Roman" w:cs="Times New Roman"/>
          <w:color w:val="000000" w:themeColor="text1"/>
          <w:sz w:val="27"/>
          <w:szCs w:val="27"/>
        </w:rPr>
        <w:t>»</w:t>
      </w:r>
      <w:r w:rsidR="00420006" w:rsidRPr="00386F5A">
        <w:rPr>
          <w:rFonts w:ascii="Times New Roman" w:hAnsi="Times New Roman" w:cs="Times New Roman"/>
          <w:color w:val="000000" w:themeColor="text1"/>
          <w:sz w:val="27"/>
          <w:szCs w:val="27"/>
        </w:rPr>
        <w:t>,</w:t>
      </w:r>
      <w:r w:rsidR="00420006" w:rsidRPr="00386F5A">
        <w:rPr>
          <w:sz w:val="27"/>
          <w:szCs w:val="27"/>
        </w:rPr>
        <w:t xml:space="preserve"> </w:t>
      </w:r>
      <w:r w:rsidR="00420006" w:rsidRPr="00386F5A">
        <w:rPr>
          <w:rFonts w:ascii="Times New Roman" w:hAnsi="Times New Roman" w:cs="Times New Roman"/>
          <w:color w:val="000000" w:themeColor="text1"/>
          <w:sz w:val="27"/>
          <w:szCs w:val="27"/>
        </w:rPr>
        <w:t>«Портал открытых данных Правительства Москвы», «Портал государственных услуг города Москвы»</w:t>
      </w:r>
      <w:r w:rsidR="006615D7" w:rsidRPr="00386F5A">
        <w:rPr>
          <w:rFonts w:ascii="Times New Roman" w:hAnsi="Times New Roman" w:cs="Times New Roman"/>
          <w:color w:val="000000" w:themeColor="text1"/>
          <w:sz w:val="27"/>
          <w:szCs w:val="27"/>
        </w:rPr>
        <w:t xml:space="preserve"> и </w:t>
      </w:r>
      <w:r w:rsidR="00420006" w:rsidRPr="00386F5A">
        <w:rPr>
          <w:rFonts w:ascii="Times New Roman" w:hAnsi="Times New Roman" w:cs="Times New Roman"/>
          <w:color w:val="000000" w:themeColor="text1"/>
          <w:sz w:val="27"/>
          <w:szCs w:val="27"/>
        </w:rPr>
        <w:t>успешно работающее</w:t>
      </w:r>
      <w:r w:rsidR="006615D7" w:rsidRPr="00386F5A">
        <w:rPr>
          <w:rFonts w:ascii="Times New Roman" w:hAnsi="Times New Roman" w:cs="Times New Roman"/>
          <w:color w:val="000000" w:themeColor="text1"/>
          <w:sz w:val="27"/>
          <w:szCs w:val="27"/>
        </w:rPr>
        <w:t xml:space="preserve"> приложение «Активный гражданин»</w:t>
      </w:r>
      <w:r w:rsidRPr="00386F5A">
        <w:rPr>
          <w:rFonts w:ascii="Times New Roman" w:hAnsi="Times New Roman" w:cs="Times New Roman"/>
          <w:color w:val="000000" w:themeColor="text1"/>
          <w:sz w:val="27"/>
          <w:szCs w:val="27"/>
        </w:rPr>
        <w:t xml:space="preserve">. </w:t>
      </w:r>
    </w:p>
    <w:p w:rsidR="00F307AA" w:rsidRPr="00386F5A" w:rsidRDefault="00F307AA" w:rsidP="00386F5A">
      <w:pPr>
        <w:shd w:val="clear" w:color="auto" w:fill="FFFFFF"/>
        <w:spacing w:after="0" w:line="240" w:lineRule="auto"/>
        <w:ind w:firstLine="709"/>
        <w:jc w:val="both"/>
        <w:rPr>
          <w:rFonts w:ascii="Times New Roman" w:hAnsi="Times New Roman" w:cs="Times New Roman"/>
          <w:color w:val="000000" w:themeColor="text1"/>
          <w:sz w:val="27"/>
          <w:szCs w:val="27"/>
        </w:rPr>
      </w:pPr>
      <w:r w:rsidRPr="00386F5A">
        <w:rPr>
          <w:rFonts w:ascii="Times New Roman" w:hAnsi="Times New Roman" w:cs="Times New Roman"/>
          <w:color w:val="000000" w:themeColor="text1"/>
          <w:sz w:val="27"/>
          <w:szCs w:val="27"/>
        </w:rPr>
        <w:t>Количество пользователей сайта непрерывно растет.</w:t>
      </w:r>
    </w:p>
    <w:p w:rsidR="00F307AA" w:rsidRPr="00386F5A" w:rsidRDefault="00F307AA" w:rsidP="00386F5A">
      <w:pPr>
        <w:shd w:val="clear" w:color="auto" w:fill="FFFFFF"/>
        <w:spacing w:after="0" w:line="240" w:lineRule="auto"/>
        <w:ind w:firstLine="709"/>
        <w:jc w:val="both"/>
        <w:rPr>
          <w:bCs/>
          <w:color w:val="000000" w:themeColor="text1"/>
          <w:sz w:val="27"/>
          <w:szCs w:val="27"/>
        </w:rPr>
      </w:pPr>
    </w:p>
    <w:p w:rsidR="00F307AA" w:rsidRPr="00386F5A" w:rsidRDefault="00350B3A" w:rsidP="00386F5A">
      <w:pPr>
        <w:pStyle w:val="a7"/>
        <w:suppressAutoHyphens/>
        <w:ind w:firstLine="709"/>
        <w:jc w:val="center"/>
        <w:rPr>
          <w:rFonts w:eastAsiaTheme="minorHAnsi"/>
          <w:b/>
          <w:i/>
          <w:sz w:val="27"/>
          <w:szCs w:val="27"/>
          <w:u w:val="single"/>
        </w:rPr>
      </w:pPr>
      <w:r w:rsidRPr="00386F5A">
        <w:rPr>
          <w:rFonts w:eastAsiaTheme="minorHAnsi"/>
          <w:b/>
          <w:i/>
          <w:sz w:val="27"/>
          <w:szCs w:val="27"/>
          <w:u w:val="single"/>
        </w:rPr>
        <w:t>Взаимодействие с органами местного самоуправления</w:t>
      </w:r>
    </w:p>
    <w:p w:rsidR="00F307AA" w:rsidRPr="00386F5A" w:rsidRDefault="00F307AA" w:rsidP="00386F5A">
      <w:pPr>
        <w:pStyle w:val="ConsPlusNormal"/>
        <w:ind w:firstLine="709"/>
        <w:jc w:val="both"/>
        <w:rPr>
          <w:rFonts w:ascii="Times New Roman" w:hAnsi="Times New Roman" w:cs="Times New Roman"/>
          <w:b/>
          <w:sz w:val="27"/>
          <w:szCs w:val="27"/>
        </w:rPr>
      </w:pPr>
      <w:r w:rsidRPr="00386F5A">
        <w:rPr>
          <w:rFonts w:ascii="Times New Roman" w:hAnsi="Times New Roman" w:cs="Times New Roman"/>
          <w:color w:val="000000" w:themeColor="text1"/>
          <w:sz w:val="27"/>
          <w:szCs w:val="27"/>
        </w:rPr>
        <w:t>На сегодняшний день актуальными остаются</w:t>
      </w:r>
      <w:r w:rsidR="001B42C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 xml:space="preserve">задачи по улучшению взаимодействия управы района, населения </w:t>
      </w:r>
      <w:r w:rsidRPr="00386F5A">
        <w:rPr>
          <w:rFonts w:ascii="Times New Roman" w:hAnsi="Times New Roman" w:cs="Times New Roman"/>
          <w:b/>
          <w:color w:val="000000" w:themeColor="text1"/>
          <w:sz w:val="27"/>
          <w:szCs w:val="27"/>
        </w:rPr>
        <w:t>с органами местного самоуправления.</w:t>
      </w:r>
      <w:r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bCs/>
          <w:color w:val="000000" w:themeColor="text1"/>
          <w:sz w:val="27"/>
          <w:szCs w:val="27"/>
        </w:rPr>
        <w:t>О</w:t>
      </w:r>
      <w:r w:rsidRPr="00386F5A">
        <w:rPr>
          <w:rFonts w:ascii="Times New Roman" w:hAnsi="Times New Roman" w:cs="Times New Roman"/>
          <w:color w:val="000000" w:themeColor="text1"/>
          <w:sz w:val="27"/>
          <w:szCs w:val="27"/>
        </w:rPr>
        <w:t>тдел по организационным вопросам и взаимодействию с организациями</w:t>
      </w:r>
      <w:r w:rsidR="001B42C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управы района</w:t>
      </w:r>
      <w:r w:rsidR="001B42C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в своей работе с</w:t>
      </w:r>
      <w:r w:rsidR="001B42C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населением взаимодейств</w:t>
      </w:r>
      <w:r w:rsidR="00C44C9C" w:rsidRPr="00386F5A">
        <w:rPr>
          <w:rFonts w:ascii="Times New Roman" w:hAnsi="Times New Roman" w:cs="Times New Roman"/>
          <w:color w:val="000000" w:themeColor="text1"/>
          <w:sz w:val="27"/>
          <w:szCs w:val="27"/>
        </w:rPr>
        <w:t>ует</w:t>
      </w:r>
      <w:r w:rsidR="001B42CA" w:rsidRPr="00386F5A">
        <w:rPr>
          <w:rFonts w:ascii="Times New Roman" w:hAnsi="Times New Roman" w:cs="Times New Roman"/>
          <w:color w:val="000000" w:themeColor="text1"/>
          <w:sz w:val="27"/>
          <w:szCs w:val="27"/>
        </w:rPr>
        <w:t xml:space="preserve"> </w:t>
      </w:r>
      <w:r w:rsidRPr="00386F5A">
        <w:rPr>
          <w:rFonts w:ascii="Times New Roman" w:hAnsi="Times New Roman" w:cs="Times New Roman"/>
          <w:color w:val="000000" w:themeColor="text1"/>
          <w:sz w:val="27"/>
          <w:szCs w:val="27"/>
        </w:rPr>
        <w:t>с депутатами различных уровней власти.</w:t>
      </w:r>
    </w:p>
    <w:p w:rsidR="00F307AA" w:rsidRPr="00386F5A" w:rsidRDefault="00F307AA" w:rsidP="00386F5A">
      <w:pPr>
        <w:spacing w:after="0" w:line="240" w:lineRule="auto"/>
        <w:ind w:firstLine="709"/>
        <w:jc w:val="both"/>
        <w:rPr>
          <w:rFonts w:ascii="Times New Roman" w:hAnsi="Times New Roman" w:cs="Times New Roman"/>
          <w:bCs/>
          <w:sz w:val="27"/>
          <w:szCs w:val="27"/>
        </w:rPr>
      </w:pPr>
      <w:r w:rsidRPr="00386F5A">
        <w:rPr>
          <w:rFonts w:ascii="Times New Roman" w:hAnsi="Times New Roman" w:cs="Times New Roman"/>
          <w:sz w:val="27"/>
          <w:szCs w:val="27"/>
        </w:rPr>
        <w:t xml:space="preserve">В управе района с 2005 года согласно распоряжению главы управы создан Координационный совет (КС) по взаимодействию с органами местного </w:t>
      </w:r>
      <w:r w:rsidRPr="00386F5A">
        <w:rPr>
          <w:rFonts w:ascii="Times New Roman" w:hAnsi="Times New Roman" w:cs="Times New Roman"/>
          <w:sz w:val="27"/>
          <w:szCs w:val="27"/>
        </w:rPr>
        <w:lastRenderedPageBreak/>
        <w:t>самоуправления. Заседания КС проводятся ежемесячно. В 201</w:t>
      </w:r>
      <w:r w:rsidR="006615D7" w:rsidRPr="00386F5A">
        <w:rPr>
          <w:rFonts w:ascii="Times New Roman" w:hAnsi="Times New Roman" w:cs="Times New Roman"/>
          <w:sz w:val="27"/>
          <w:szCs w:val="27"/>
        </w:rPr>
        <w:t>4</w:t>
      </w:r>
      <w:r w:rsidRPr="00386F5A">
        <w:rPr>
          <w:rFonts w:ascii="Times New Roman" w:hAnsi="Times New Roman" w:cs="Times New Roman"/>
          <w:sz w:val="27"/>
          <w:szCs w:val="27"/>
        </w:rPr>
        <w:t xml:space="preserve"> году проведено 1</w:t>
      </w:r>
      <w:r w:rsidR="006615D7" w:rsidRPr="00386F5A">
        <w:rPr>
          <w:rFonts w:ascii="Times New Roman" w:hAnsi="Times New Roman" w:cs="Times New Roman"/>
          <w:sz w:val="27"/>
          <w:szCs w:val="27"/>
        </w:rPr>
        <w:t>2</w:t>
      </w:r>
      <w:r w:rsidR="007A0785" w:rsidRPr="00386F5A">
        <w:rPr>
          <w:rFonts w:ascii="Times New Roman" w:hAnsi="Times New Roman" w:cs="Times New Roman"/>
          <w:sz w:val="27"/>
          <w:szCs w:val="27"/>
        </w:rPr>
        <w:t xml:space="preserve"> заседаний.</w:t>
      </w:r>
    </w:p>
    <w:p w:rsidR="007A0785" w:rsidRPr="00386F5A" w:rsidRDefault="007A0785" w:rsidP="00386F5A">
      <w:pPr>
        <w:spacing w:after="0" w:line="240" w:lineRule="auto"/>
        <w:ind w:firstLine="709"/>
        <w:jc w:val="both"/>
        <w:rPr>
          <w:rFonts w:ascii="Times New Roman" w:hAnsi="Times New Roman" w:cs="Times New Roman"/>
          <w:sz w:val="27"/>
          <w:szCs w:val="27"/>
        </w:rPr>
      </w:pPr>
      <w:r w:rsidRPr="00386F5A">
        <w:rPr>
          <w:rFonts w:ascii="Times New Roman" w:hAnsi="Times New Roman" w:cs="Times New Roman"/>
          <w:sz w:val="27"/>
          <w:szCs w:val="27"/>
        </w:rPr>
        <w:t>К сожалению, при подготовке предложений по вопросам координации деятельности управы района и муниципалитета в решении общих вопросов местного значения, в создании эффективной системы взаимодействия органов государственной власти и органов местного самоуправления нет должного взаимопонимания.</w:t>
      </w:r>
    </w:p>
    <w:p w:rsidR="00DF1E1C" w:rsidRPr="00386F5A" w:rsidRDefault="007A0785" w:rsidP="00386F5A">
      <w:pPr>
        <w:spacing w:after="0" w:line="240" w:lineRule="auto"/>
        <w:ind w:firstLine="709"/>
        <w:jc w:val="both"/>
        <w:rPr>
          <w:rFonts w:ascii="Times New Roman" w:eastAsia="Calibri" w:hAnsi="Times New Roman" w:cs="Times New Roman"/>
          <w:sz w:val="27"/>
          <w:szCs w:val="27"/>
        </w:rPr>
      </w:pPr>
      <w:r w:rsidRPr="00386F5A">
        <w:rPr>
          <w:rFonts w:ascii="Times New Roman" w:hAnsi="Times New Roman" w:cs="Times New Roman"/>
          <w:sz w:val="27"/>
          <w:szCs w:val="27"/>
        </w:rPr>
        <w:t>Депутаты муниципального Собрания, опираясь на мнение населения, могут совместно с исполнительной властью более эффективно решать вопросы повышения качества жизни наших жителей.</w:t>
      </w:r>
    </w:p>
    <w:sectPr w:rsidR="00DF1E1C" w:rsidRPr="00386F5A" w:rsidSect="005702A0">
      <w:pgSz w:w="11906" w:h="16838"/>
      <w:pgMar w:top="851" w:right="108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CAFB7A"/>
    <w:lvl w:ilvl="0">
      <w:numFmt w:val="bullet"/>
      <w:lvlText w:val="*"/>
      <w:lvlJc w:val="left"/>
      <w:pPr>
        <w:ind w:left="0" w:firstLine="0"/>
      </w:pPr>
    </w:lvl>
  </w:abstractNum>
  <w:abstractNum w:abstractNumId="1">
    <w:nsid w:val="02D8575C"/>
    <w:multiLevelType w:val="hybridMultilevel"/>
    <w:tmpl w:val="39E0CB80"/>
    <w:lvl w:ilvl="0" w:tplc="E99ED342">
      <w:start w:val="1"/>
      <w:numFmt w:val="decimal"/>
      <w:lvlText w:val="%1."/>
      <w:lvlJc w:val="left"/>
      <w:pPr>
        <w:ind w:left="178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3D10C17"/>
    <w:multiLevelType w:val="hybridMultilevel"/>
    <w:tmpl w:val="E9EECF52"/>
    <w:lvl w:ilvl="0" w:tplc="37A62E86">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6D3BFE"/>
    <w:multiLevelType w:val="hybridMultilevel"/>
    <w:tmpl w:val="92983E9A"/>
    <w:lvl w:ilvl="0" w:tplc="EE5E2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4A2B02"/>
    <w:multiLevelType w:val="hybridMultilevel"/>
    <w:tmpl w:val="9D3202C8"/>
    <w:lvl w:ilvl="0" w:tplc="3C88B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C13B6B"/>
    <w:multiLevelType w:val="hybridMultilevel"/>
    <w:tmpl w:val="9A1CC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C6A7A"/>
    <w:multiLevelType w:val="hybridMultilevel"/>
    <w:tmpl w:val="B1E6313A"/>
    <w:lvl w:ilvl="0" w:tplc="C7964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C73320"/>
    <w:multiLevelType w:val="hybridMultilevel"/>
    <w:tmpl w:val="7B366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D9242B"/>
    <w:multiLevelType w:val="hybridMultilevel"/>
    <w:tmpl w:val="7DC2E934"/>
    <w:lvl w:ilvl="0" w:tplc="82BCF750">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3B4502A0"/>
    <w:multiLevelType w:val="hybridMultilevel"/>
    <w:tmpl w:val="2A2EA48C"/>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CA84885"/>
    <w:multiLevelType w:val="hybridMultilevel"/>
    <w:tmpl w:val="4FCCD95A"/>
    <w:lvl w:ilvl="0" w:tplc="76AE50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0E54C57"/>
    <w:multiLevelType w:val="hybridMultilevel"/>
    <w:tmpl w:val="DFFA250C"/>
    <w:lvl w:ilvl="0" w:tplc="110697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6300EF"/>
    <w:multiLevelType w:val="hybridMultilevel"/>
    <w:tmpl w:val="4C301BFE"/>
    <w:lvl w:ilvl="0" w:tplc="AE4AC80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1D7664A"/>
    <w:multiLevelType w:val="hybridMultilevel"/>
    <w:tmpl w:val="C5B403AA"/>
    <w:lvl w:ilvl="0" w:tplc="5ECAFB7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32F76D2"/>
    <w:multiLevelType w:val="hybridMultilevel"/>
    <w:tmpl w:val="59709A28"/>
    <w:lvl w:ilvl="0" w:tplc="A0CC481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FB673B"/>
    <w:multiLevelType w:val="hybridMultilevel"/>
    <w:tmpl w:val="C74A1176"/>
    <w:lvl w:ilvl="0" w:tplc="8E8AED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E5C38B5"/>
    <w:multiLevelType w:val="hybridMultilevel"/>
    <w:tmpl w:val="6E9CD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1207A3"/>
    <w:multiLevelType w:val="hybridMultilevel"/>
    <w:tmpl w:val="E1869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1B53D5"/>
    <w:multiLevelType w:val="hybridMultilevel"/>
    <w:tmpl w:val="BF8E61A0"/>
    <w:lvl w:ilvl="0" w:tplc="5ECAFB7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4C5353"/>
    <w:multiLevelType w:val="hybridMultilevel"/>
    <w:tmpl w:val="8CBEF294"/>
    <w:lvl w:ilvl="0" w:tplc="E99ED3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C154001"/>
    <w:multiLevelType w:val="hybridMultilevel"/>
    <w:tmpl w:val="62C6B96A"/>
    <w:lvl w:ilvl="0" w:tplc="4D8C88D0">
      <w:start w:val="1"/>
      <w:numFmt w:val="bullet"/>
      <w:lvlText w:val="-"/>
      <w:lvlJc w:val="left"/>
      <w:pPr>
        <w:ind w:left="1440"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1AB71E2"/>
    <w:multiLevelType w:val="hybridMultilevel"/>
    <w:tmpl w:val="8F8446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5CD0101"/>
    <w:multiLevelType w:val="hybridMultilevel"/>
    <w:tmpl w:val="45FC3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92B3A84"/>
    <w:multiLevelType w:val="hybridMultilevel"/>
    <w:tmpl w:val="3F5655DA"/>
    <w:lvl w:ilvl="0" w:tplc="F6F0E7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B35789"/>
    <w:multiLevelType w:val="hybridMultilevel"/>
    <w:tmpl w:val="D1F6614A"/>
    <w:lvl w:ilvl="0" w:tplc="AC5E37D2">
      <w:start w:val="1"/>
      <w:numFmt w:val="decimal"/>
      <w:lvlText w:val="%1."/>
      <w:lvlJc w:val="left"/>
      <w:pPr>
        <w:tabs>
          <w:tab w:val="num" w:pos="720"/>
        </w:tabs>
        <w:ind w:left="720" w:hanging="360"/>
      </w:pPr>
    </w:lvl>
    <w:lvl w:ilvl="1" w:tplc="F5EAC11A">
      <w:numFmt w:val="none"/>
      <w:lvlText w:val=""/>
      <w:lvlJc w:val="left"/>
      <w:pPr>
        <w:tabs>
          <w:tab w:val="num" w:pos="360"/>
        </w:tabs>
        <w:ind w:left="0" w:firstLine="0"/>
      </w:pPr>
    </w:lvl>
    <w:lvl w:ilvl="2" w:tplc="ACEA06AA">
      <w:numFmt w:val="none"/>
      <w:lvlText w:val=""/>
      <w:lvlJc w:val="left"/>
      <w:pPr>
        <w:tabs>
          <w:tab w:val="num" w:pos="360"/>
        </w:tabs>
        <w:ind w:left="0" w:firstLine="0"/>
      </w:pPr>
    </w:lvl>
    <w:lvl w:ilvl="3" w:tplc="225C810E">
      <w:numFmt w:val="none"/>
      <w:lvlText w:val=""/>
      <w:lvlJc w:val="left"/>
      <w:pPr>
        <w:tabs>
          <w:tab w:val="num" w:pos="360"/>
        </w:tabs>
        <w:ind w:left="0" w:firstLine="0"/>
      </w:pPr>
    </w:lvl>
    <w:lvl w:ilvl="4" w:tplc="9B28F344">
      <w:numFmt w:val="none"/>
      <w:lvlText w:val=""/>
      <w:lvlJc w:val="left"/>
      <w:pPr>
        <w:tabs>
          <w:tab w:val="num" w:pos="360"/>
        </w:tabs>
        <w:ind w:left="0" w:firstLine="0"/>
      </w:pPr>
    </w:lvl>
    <w:lvl w:ilvl="5" w:tplc="FF6ED3FC">
      <w:numFmt w:val="none"/>
      <w:lvlText w:val=""/>
      <w:lvlJc w:val="left"/>
      <w:pPr>
        <w:tabs>
          <w:tab w:val="num" w:pos="360"/>
        </w:tabs>
        <w:ind w:left="0" w:firstLine="0"/>
      </w:pPr>
    </w:lvl>
    <w:lvl w:ilvl="6" w:tplc="05107362">
      <w:numFmt w:val="none"/>
      <w:lvlText w:val=""/>
      <w:lvlJc w:val="left"/>
      <w:pPr>
        <w:tabs>
          <w:tab w:val="num" w:pos="360"/>
        </w:tabs>
        <w:ind w:left="0" w:firstLine="0"/>
      </w:pPr>
    </w:lvl>
    <w:lvl w:ilvl="7" w:tplc="F9606558">
      <w:numFmt w:val="none"/>
      <w:lvlText w:val=""/>
      <w:lvlJc w:val="left"/>
      <w:pPr>
        <w:tabs>
          <w:tab w:val="num" w:pos="360"/>
        </w:tabs>
        <w:ind w:left="0" w:firstLine="0"/>
      </w:pPr>
    </w:lvl>
    <w:lvl w:ilvl="8" w:tplc="7C4621CA">
      <w:numFmt w:val="none"/>
      <w:lvlText w:val=""/>
      <w:lvlJc w:val="left"/>
      <w:pPr>
        <w:tabs>
          <w:tab w:val="num" w:pos="360"/>
        </w:tabs>
        <w:ind w:left="0" w:firstLine="0"/>
      </w:pPr>
    </w:lvl>
  </w:abstractNum>
  <w:num w:numId="1">
    <w:abstractNumId w:val="23"/>
  </w:num>
  <w:num w:numId="2">
    <w:abstractNumId w:val="14"/>
  </w:num>
  <w:num w:numId="3">
    <w:abstractNumId w:val="24"/>
    <w:lvlOverride w:ilvl="0">
      <w:startOverride w:val="1"/>
    </w:lvlOverride>
    <w:lvlOverride w:ilvl="1"/>
    <w:lvlOverride w:ilvl="2"/>
    <w:lvlOverride w:ilvl="3"/>
    <w:lvlOverride w:ilvl="4"/>
    <w:lvlOverride w:ilvl="5"/>
    <w:lvlOverride w:ilvl="6"/>
    <w:lvlOverride w:ilvl="7"/>
    <w:lvlOverride w:ilvl="8"/>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8">
    <w:abstractNumId w:val="11"/>
  </w:num>
  <w:num w:numId="9">
    <w:abstractNumId w:val="4"/>
  </w:num>
  <w:num w:numId="10">
    <w:abstractNumId w:val="20"/>
  </w:num>
  <w:num w:numId="11">
    <w:abstractNumId w:val="18"/>
  </w:num>
  <w:num w:numId="12">
    <w:abstractNumId w:val="13"/>
  </w:num>
  <w:num w:numId="13">
    <w:abstractNumId w:val="6"/>
  </w:num>
  <w:num w:numId="14">
    <w:abstractNumId w:val="5"/>
  </w:num>
  <w:num w:numId="15">
    <w:abstractNumId w:val="3"/>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num>
  <w:num w:numId="20">
    <w:abstractNumId w:val="15"/>
  </w:num>
  <w:num w:numId="21">
    <w:abstractNumId w:val="8"/>
  </w:num>
  <w:num w:numId="22">
    <w:abstractNumId w:val="7"/>
  </w:num>
  <w:num w:numId="23">
    <w:abstractNumId w:val="17"/>
  </w:num>
  <w:num w:numId="24">
    <w:abstractNumId w:val="9"/>
  </w:num>
  <w:num w:numId="25">
    <w:abstractNumId w:val="1"/>
  </w:num>
  <w:num w:numId="26">
    <w:abstractNumId w:val="10"/>
  </w:num>
  <w:num w:numId="27">
    <w:abstractNumId w:val="21"/>
  </w:num>
  <w:num w:numId="28">
    <w:abstractNumId w:val="12"/>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14122"/>
    <w:rsid w:val="000006C1"/>
    <w:rsid w:val="000009BF"/>
    <w:rsid w:val="000021F1"/>
    <w:rsid w:val="000024D1"/>
    <w:rsid w:val="000025A3"/>
    <w:rsid w:val="00002F73"/>
    <w:rsid w:val="00002F75"/>
    <w:rsid w:val="0000393C"/>
    <w:rsid w:val="00004685"/>
    <w:rsid w:val="00005749"/>
    <w:rsid w:val="0000575A"/>
    <w:rsid w:val="000058DF"/>
    <w:rsid w:val="00005922"/>
    <w:rsid w:val="0000618A"/>
    <w:rsid w:val="0000696A"/>
    <w:rsid w:val="00006D0D"/>
    <w:rsid w:val="00007107"/>
    <w:rsid w:val="00007280"/>
    <w:rsid w:val="00010A14"/>
    <w:rsid w:val="00010F0B"/>
    <w:rsid w:val="00011B6D"/>
    <w:rsid w:val="00011CAC"/>
    <w:rsid w:val="000120D4"/>
    <w:rsid w:val="000121F8"/>
    <w:rsid w:val="000123E2"/>
    <w:rsid w:val="000128E6"/>
    <w:rsid w:val="00012FBB"/>
    <w:rsid w:val="0001390B"/>
    <w:rsid w:val="00013ADB"/>
    <w:rsid w:val="00013E9E"/>
    <w:rsid w:val="00014230"/>
    <w:rsid w:val="0001457B"/>
    <w:rsid w:val="000156EA"/>
    <w:rsid w:val="00015705"/>
    <w:rsid w:val="00015AAE"/>
    <w:rsid w:val="00015F5C"/>
    <w:rsid w:val="000160A4"/>
    <w:rsid w:val="000161C0"/>
    <w:rsid w:val="00016695"/>
    <w:rsid w:val="00016ABF"/>
    <w:rsid w:val="00016D12"/>
    <w:rsid w:val="00016EE9"/>
    <w:rsid w:val="000170E9"/>
    <w:rsid w:val="00017B96"/>
    <w:rsid w:val="00020FCE"/>
    <w:rsid w:val="00021A22"/>
    <w:rsid w:val="00021F5D"/>
    <w:rsid w:val="000221A6"/>
    <w:rsid w:val="000223E1"/>
    <w:rsid w:val="0002313F"/>
    <w:rsid w:val="0002382B"/>
    <w:rsid w:val="00024B91"/>
    <w:rsid w:val="00024E11"/>
    <w:rsid w:val="00025811"/>
    <w:rsid w:val="00025AC2"/>
    <w:rsid w:val="00026628"/>
    <w:rsid w:val="0002681C"/>
    <w:rsid w:val="00026F32"/>
    <w:rsid w:val="00027EBD"/>
    <w:rsid w:val="00030F2B"/>
    <w:rsid w:val="000310F7"/>
    <w:rsid w:val="000315C4"/>
    <w:rsid w:val="00031C52"/>
    <w:rsid w:val="00031C5D"/>
    <w:rsid w:val="0003204B"/>
    <w:rsid w:val="00032071"/>
    <w:rsid w:val="00032250"/>
    <w:rsid w:val="00032E50"/>
    <w:rsid w:val="000333D4"/>
    <w:rsid w:val="00033812"/>
    <w:rsid w:val="00033F86"/>
    <w:rsid w:val="00034249"/>
    <w:rsid w:val="0003451A"/>
    <w:rsid w:val="00035951"/>
    <w:rsid w:val="00036AEC"/>
    <w:rsid w:val="00037322"/>
    <w:rsid w:val="0003795F"/>
    <w:rsid w:val="00037E84"/>
    <w:rsid w:val="00037F78"/>
    <w:rsid w:val="00040829"/>
    <w:rsid w:val="00040A01"/>
    <w:rsid w:val="00041191"/>
    <w:rsid w:val="000412D9"/>
    <w:rsid w:val="000415F8"/>
    <w:rsid w:val="00041828"/>
    <w:rsid w:val="00042863"/>
    <w:rsid w:val="00042EB5"/>
    <w:rsid w:val="000430C3"/>
    <w:rsid w:val="000437A7"/>
    <w:rsid w:val="00044878"/>
    <w:rsid w:val="000449F4"/>
    <w:rsid w:val="00044CAC"/>
    <w:rsid w:val="00045DEA"/>
    <w:rsid w:val="0004695F"/>
    <w:rsid w:val="00047833"/>
    <w:rsid w:val="00050C6D"/>
    <w:rsid w:val="00051687"/>
    <w:rsid w:val="00052388"/>
    <w:rsid w:val="0005298A"/>
    <w:rsid w:val="000535F7"/>
    <w:rsid w:val="00053A64"/>
    <w:rsid w:val="00053B93"/>
    <w:rsid w:val="00053EFE"/>
    <w:rsid w:val="0005409D"/>
    <w:rsid w:val="00054104"/>
    <w:rsid w:val="000542FB"/>
    <w:rsid w:val="00055044"/>
    <w:rsid w:val="00055171"/>
    <w:rsid w:val="0005549B"/>
    <w:rsid w:val="00055781"/>
    <w:rsid w:val="00056290"/>
    <w:rsid w:val="000564BF"/>
    <w:rsid w:val="00056730"/>
    <w:rsid w:val="000567DD"/>
    <w:rsid w:val="00056892"/>
    <w:rsid w:val="00056D57"/>
    <w:rsid w:val="00057EBB"/>
    <w:rsid w:val="00060143"/>
    <w:rsid w:val="0006024F"/>
    <w:rsid w:val="000604A9"/>
    <w:rsid w:val="00060EFD"/>
    <w:rsid w:val="0006118F"/>
    <w:rsid w:val="0006153B"/>
    <w:rsid w:val="0006168F"/>
    <w:rsid w:val="000620E5"/>
    <w:rsid w:val="00062BED"/>
    <w:rsid w:val="00062F9E"/>
    <w:rsid w:val="00062FF6"/>
    <w:rsid w:val="00063444"/>
    <w:rsid w:val="00063B7E"/>
    <w:rsid w:val="00063EC6"/>
    <w:rsid w:val="0006410C"/>
    <w:rsid w:val="000650DF"/>
    <w:rsid w:val="00065197"/>
    <w:rsid w:val="0006546B"/>
    <w:rsid w:val="000659B7"/>
    <w:rsid w:val="00066452"/>
    <w:rsid w:val="00066793"/>
    <w:rsid w:val="00070629"/>
    <w:rsid w:val="00071561"/>
    <w:rsid w:val="00071594"/>
    <w:rsid w:val="00071883"/>
    <w:rsid w:val="00071AB3"/>
    <w:rsid w:val="00071B28"/>
    <w:rsid w:val="00071F44"/>
    <w:rsid w:val="00071FB7"/>
    <w:rsid w:val="000720F3"/>
    <w:rsid w:val="0007236C"/>
    <w:rsid w:val="00072B46"/>
    <w:rsid w:val="00073A14"/>
    <w:rsid w:val="00073D09"/>
    <w:rsid w:val="000740A2"/>
    <w:rsid w:val="000741F0"/>
    <w:rsid w:val="000746E8"/>
    <w:rsid w:val="00074C69"/>
    <w:rsid w:val="00074CDE"/>
    <w:rsid w:val="00074E69"/>
    <w:rsid w:val="00075522"/>
    <w:rsid w:val="00075790"/>
    <w:rsid w:val="000765E1"/>
    <w:rsid w:val="00076697"/>
    <w:rsid w:val="000779A9"/>
    <w:rsid w:val="00077D47"/>
    <w:rsid w:val="00080279"/>
    <w:rsid w:val="00081045"/>
    <w:rsid w:val="000817E4"/>
    <w:rsid w:val="00082207"/>
    <w:rsid w:val="0008265B"/>
    <w:rsid w:val="00082CEF"/>
    <w:rsid w:val="000833D7"/>
    <w:rsid w:val="00083597"/>
    <w:rsid w:val="00083ADE"/>
    <w:rsid w:val="00083D41"/>
    <w:rsid w:val="00084047"/>
    <w:rsid w:val="0008418E"/>
    <w:rsid w:val="0008456B"/>
    <w:rsid w:val="00084625"/>
    <w:rsid w:val="00084D8E"/>
    <w:rsid w:val="00085572"/>
    <w:rsid w:val="000859BC"/>
    <w:rsid w:val="00086217"/>
    <w:rsid w:val="00086E71"/>
    <w:rsid w:val="00087323"/>
    <w:rsid w:val="00087D1B"/>
    <w:rsid w:val="000904C4"/>
    <w:rsid w:val="0009058E"/>
    <w:rsid w:val="00090872"/>
    <w:rsid w:val="0009118F"/>
    <w:rsid w:val="00091697"/>
    <w:rsid w:val="0009555E"/>
    <w:rsid w:val="00095997"/>
    <w:rsid w:val="00095B49"/>
    <w:rsid w:val="00095FCC"/>
    <w:rsid w:val="00096438"/>
    <w:rsid w:val="000964A8"/>
    <w:rsid w:val="00096608"/>
    <w:rsid w:val="00096751"/>
    <w:rsid w:val="000967A7"/>
    <w:rsid w:val="000A056D"/>
    <w:rsid w:val="000A06C1"/>
    <w:rsid w:val="000A0E87"/>
    <w:rsid w:val="000A1930"/>
    <w:rsid w:val="000A1C74"/>
    <w:rsid w:val="000A1DB6"/>
    <w:rsid w:val="000A26EB"/>
    <w:rsid w:val="000A2BFF"/>
    <w:rsid w:val="000A2D2C"/>
    <w:rsid w:val="000A2D6B"/>
    <w:rsid w:val="000A2F23"/>
    <w:rsid w:val="000A357B"/>
    <w:rsid w:val="000A3631"/>
    <w:rsid w:val="000A392C"/>
    <w:rsid w:val="000A3D9F"/>
    <w:rsid w:val="000A3DBD"/>
    <w:rsid w:val="000A5AEF"/>
    <w:rsid w:val="000A6ADA"/>
    <w:rsid w:val="000A6EC8"/>
    <w:rsid w:val="000B050C"/>
    <w:rsid w:val="000B0998"/>
    <w:rsid w:val="000B0E09"/>
    <w:rsid w:val="000B1B7A"/>
    <w:rsid w:val="000B205B"/>
    <w:rsid w:val="000B2237"/>
    <w:rsid w:val="000B3349"/>
    <w:rsid w:val="000B3B40"/>
    <w:rsid w:val="000B40B8"/>
    <w:rsid w:val="000B4493"/>
    <w:rsid w:val="000B4927"/>
    <w:rsid w:val="000B5624"/>
    <w:rsid w:val="000B5A02"/>
    <w:rsid w:val="000B5B1D"/>
    <w:rsid w:val="000B629A"/>
    <w:rsid w:val="000B6E62"/>
    <w:rsid w:val="000B7120"/>
    <w:rsid w:val="000B79E4"/>
    <w:rsid w:val="000B7C3B"/>
    <w:rsid w:val="000B7FF1"/>
    <w:rsid w:val="000C016E"/>
    <w:rsid w:val="000C0B32"/>
    <w:rsid w:val="000C13B2"/>
    <w:rsid w:val="000C20BE"/>
    <w:rsid w:val="000C21B1"/>
    <w:rsid w:val="000C279A"/>
    <w:rsid w:val="000C2FCB"/>
    <w:rsid w:val="000C3271"/>
    <w:rsid w:val="000C367C"/>
    <w:rsid w:val="000C37B5"/>
    <w:rsid w:val="000C3CF9"/>
    <w:rsid w:val="000C4543"/>
    <w:rsid w:val="000C499C"/>
    <w:rsid w:val="000C4FC0"/>
    <w:rsid w:val="000C570D"/>
    <w:rsid w:val="000C5D21"/>
    <w:rsid w:val="000C6B21"/>
    <w:rsid w:val="000C6D6D"/>
    <w:rsid w:val="000C735C"/>
    <w:rsid w:val="000D0354"/>
    <w:rsid w:val="000D055E"/>
    <w:rsid w:val="000D118B"/>
    <w:rsid w:val="000D1491"/>
    <w:rsid w:val="000D28EC"/>
    <w:rsid w:val="000D2D25"/>
    <w:rsid w:val="000D305F"/>
    <w:rsid w:val="000D31A3"/>
    <w:rsid w:val="000D3307"/>
    <w:rsid w:val="000D3FD4"/>
    <w:rsid w:val="000D47FD"/>
    <w:rsid w:val="000D48A4"/>
    <w:rsid w:val="000D606A"/>
    <w:rsid w:val="000D6892"/>
    <w:rsid w:val="000D68F0"/>
    <w:rsid w:val="000D6F18"/>
    <w:rsid w:val="000D790A"/>
    <w:rsid w:val="000D7994"/>
    <w:rsid w:val="000E0ABC"/>
    <w:rsid w:val="000E0C32"/>
    <w:rsid w:val="000E0F79"/>
    <w:rsid w:val="000E20F2"/>
    <w:rsid w:val="000E2425"/>
    <w:rsid w:val="000E2726"/>
    <w:rsid w:val="000E2945"/>
    <w:rsid w:val="000E3AC3"/>
    <w:rsid w:val="000E4646"/>
    <w:rsid w:val="000E4CD3"/>
    <w:rsid w:val="000E4EEF"/>
    <w:rsid w:val="000E6901"/>
    <w:rsid w:val="000E6D63"/>
    <w:rsid w:val="000E7492"/>
    <w:rsid w:val="000E7E42"/>
    <w:rsid w:val="000F0360"/>
    <w:rsid w:val="000F0563"/>
    <w:rsid w:val="000F0BC3"/>
    <w:rsid w:val="000F0CFC"/>
    <w:rsid w:val="000F0F55"/>
    <w:rsid w:val="000F259D"/>
    <w:rsid w:val="000F3087"/>
    <w:rsid w:val="000F3410"/>
    <w:rsid w:val="000F3419"/>
    <w:rsid w:val="000F35B5"/>
    <w:rsid w:val="000F4192"/>
    <w:rsid w:val="000F445E"/>
    <w:rsid w:val="000F5409"/>
    <w:rsid w:val="000F5426"/>
    <w:rsid w:val="000F575D"/>
    <w:rsid w:val="000F66D8"/>
    <w:rsid w:val="000F68FF"/>
    <w:rsid w:val="000F6B09"/>
    <w:rsid w:val="000F6E4D"/>
    <w:rsid w:val="000F71B6"/>
    <w:rsid w:val="000F72CD"/>
    <w:rsid w:val="000F7490"/>
    <w:rsid w:val="000F79C2"/>
    <w:rsid w:val="001000CE"/>
    <w:rsid w:val="0010026A"/>
    <w:rsid w:val="0010120C"/>
    <w:rsid w:val="00101234"/>
    <w:rsid w:val="00101B4B"/>
    <w:rsid w:val="00101C75"/>
    <w:rsid w:val="00101E32"/>
    <w:rsid w:val="0010284D"/>
    <w:rsid w:val="00102BFA"/>
    <w:rsid w:val="00102DEE"/>
    <w:rsid w:val="00102E2F"/>
    <w:rsid w:val="00103B48"/>
    <w:rsid w:val="00104047"/>
    <w:rsid w:val="001044E2"/>
    <w:rsid w:val="001049A3"/>
    <w:rsid w:val="00104AA1"/>
    <w:rsid w:val="0010502E"/>
    <w:rsid w:val="00105157"/>
    <w:rsid w:val="001059BB"/>
    <w:rsid w:val="00105D84"/>
    <w:rsid w:val="00106A12"/>
    <w:rsid w:val="00107236"/>
    <w:rsid w:val="00107476"/>
    <w:rsid w:val="00107516"/>
    <w:rsid w:val="00107700"/>
    <w:rsid w:val="00110075"/>
    <w:rsid w:val="00111AB0"/>
    <w:rsid w:val="00111FE0"/>
    <w:rsid w:val="0011238A"/>
    <w:rsid w:val="00113261"/>
    <w:rsid w:val="001138B4"/>
    <w:rsid w:val="00113CA2"/>
    <w:rsid w:val="001158F7"/>
    <w:rsid w:val="0011676E"/>
    <w:rsid w:val="00116B2F"/>
    <w:rsid w:val="00116DC8"/>
    <w:rsid w:val="00117749"/>
    <w:rsid w:val="00120BAA"/>
    <w:rsid w:val="00120D5D"/>
    <w:rsid w:val="00120F9F"/>
    <w:rsid w:val="00121141"/>
    <w:rsid w:val="00121166"/>
    <w:rsid w:val="00121170"/>
    <w:rsid w:val="001212A1"/>
    <w:rsid w:val="0012166E"/>
    <w:rsid w:val="00121C84"/>
    <w:rsid w:val="00122346"/>
    <w:rsid w:val="00122392"/>
    <w:rsid w:val="00123757"/>
    <w:rsid w:val="0012393D"/>
    <w:rsid w:val="00123A16"/>
    <w:rsid w:val="00123E8A"/>
    <w:rsid w:val="001248ED"/>
    <w:rsid w:val="00124967"/>
    <w:rsid w:val="0012513D"/>
    <w:rsid w:val="0012516F"/>
    <w:rsid w:val="00125DA1"/>
    <w:rsid w:val="00126ACE"/>
    <w:rsid w:val="001277B2"/>
    <w:rsid w:val="00130131"/>
    <w:rsid w:val="0013016F"/>
    <w:rsid w:val="00131181"/>
    <w:rsid w:val="00131C6C"/>
    <w:rsid w:val="00131F37"/>
    <w:rsid w:val="00131FD7"/>
    <w:rsid w:val="00132416"/>
    <w:rsid w:val="0013264C"/>
    <w:rsid w:val="00132704"/>
    <w:rsid w:val="001327CC"/>
    <w:rsid w:val="00132CCA"/>
    <w:rsid w:val="00133546"/>
    <w:rsid w:val="0013382F"/>
    <w:rsid w:val="00133DD2"/>
    <w:rsid w:val="00134D7C"/>
    <w:rsid w:val="00134EA5"/>
    <w:rsid w:val="00135119"/>
    <w:rsid w:val="00135A44"/>
    <w:rsid w:val="00135BDC"/>
    <w:rsid w:val="00135DE4"/>
    <w:rsid w:val="00136223"/>
    <w:rsid w:val="001369A8"/>
    <w:rsid w:val="0013727D"/>
    <w:rsid w:val="001379A0"/>
    <w:rsid w:val="00137BA7"/>
    <w:rsid w:val="00137F22"/>
    <w:rsid w:val="00140297"/>
    <w:rsid w:val="001403B7"/>
    <w:rsid w:val="00141006"/>
    <w:rsid w:val="00141099"/>
    <w:rsid w:val="0014176C"/>
    <w:rsid w:val="00141A6E"/>
    <w:rsid w:val="00141C37"/>
    <w:rsid w:val="00141C9C"/>
    <w:rsid w:val="00141E6E"/>
    <w:rsid w:val="00141EDE"/>
    <w:rsid w:val="00142577"/>
    <w:rsid w:val="0014258B"/>
    <w:rsid w:val="0014274D"/>
    <w:rsid w:val="001428F6"/>
    <w:rsid w:val="00143B6D"/>
    <w:rsid w:val="001449FD"/>
    <w:rsid w:val="001454E9"/>
    <w:rsid w:val="001461CA"/>
    <w:rsid w:val="0014631D"/>
    <w:rsid w:val="001467B7"/>
    <w:rsid w:val="00146A79"/>
    <w:rsid w:val="00146EBC"/>
    <w:rsid w:val="0014716A"/>
    <w:rsid w:val="00147ADF"/>
    <w:rsid w:val="001502A0"/>
    <w:rsid w:val="00150643"/>
    <w:rsid w:val="00150C51"/>
    <w:rsid w:val="001510BF"/>
    <w:rsid w:val="001515CC"/>
    <w:rsid w:val="001518E4"/>
    <w:rsid w:val="00152816"/>
    <w:rsid w:val="00152B1B"/>
    <w:rsid w:val="00152E2B"/>
    <w:rsid w:val="00155475"/>
    <w:rsid w:val="0015580D"/>
    <w:rsid w:val="00156373"/>
    <w:rsid w:val="00156611"/>
    <w:rsid w:val="00156B13"/>
    <w:rsid w:val="00156E6D"/>
    <w:rsid w:val="0015741D"/>
    <w:rsid w:val="0015764C"/>
    <w:rsid w:val="00157A59"/>
    <w:rsid w:val="00160FA9"/>
    <w:rsid w:val="00161031"/>
    <w:rsid w:val="00161410"/>
    <w:rsid w:val="00161A8E"/>
    <w:rsid w:val="00162977"/>
    <w:rsid w:val="00162FE2"/>
    <w:rsid w:val="0016331C"/>
    <w:rsid w:val="00163B39"/>
    <w:rsid w:val="001644B4"/>
    <w:rsid w:val="0016488B"/>
    <w:rsid w:val="00164A70"/>
    <w:rsid w:val="001650F8"/>
    <w:rsid w:val="001651CE"/>
    <w:rsid w:val="00165358"/>
    <w:rsid w:val="001658F2"/>
    <w:rsid w:val="00165AA9"/>
    <w:rsid w:val="00165B53"/>
    <w:rsid w:val="00165E9E"/>
    <w:rsid w:val="00165F12"/>
    <w:rsid w:val="001663E5"/>
    <w:rsid w:val="00166683"/>
    <w:rsid w:val="0016712B"/>
    <w:rsid w:val="001679B4"/>
    <w:rsid w:val="00167B79"/>
    <w:rsid w:val="00167EDD"/>
    <w:rsid w:val="0017143E"/>
    <w:rsid w:val="00171E12"/>
    <w:rsid w:val="00172E0B"/>
    <w:rsid w:val="00172F0D"/>
    <w:rsid w:val="00172F9E"/>
    <w:rsid w:val="00173012"/>
    <w:rsid w:val="0017309F"/>
    <w:rsid w:val="0017390C"/>
    <w:rsid w:val="00173ADE"/>
    <w:rsid w:val="00173BE2"/>
    <w:rsid w:val="00173C41"/>
    <w:rsid w:val="0017414C"/>
    <w:rsid w:val="00174593"/>
    <w:rsid w:val="001747AA"/>
    <w:rsid w:val="00174824"/>
    <w:rsid w:val="00174CB9"/>
    <w:rsid w:val="001779A8"/>
    <w:rsid w:val="00177F2F"/>
    <w:rsid w:val="00177F67"/>
    <w:rsid w:val="0018011F"/>
    <w:rsid w:val="0018065B"/>
    <w:rsid w:val="00180B07"/>
    <w:rsid w:val="001818CB"/>
    <w:rsid w:val="00181A66"/>
    <w:rsid w:val="0018201A"/>
    <w:rsid w:val="00182E7C"/>
    <w:rsid w:val="00182FBF"/>
    <w:rsid w:val="001835FA"/>
    <w:rsid w:val="00184C00"/>
    <w:rsid w:val="00184CB3"/>
    <w:rsid w:val="001858F6"/>
    <w:rsid w:val="00186511"/>
    <w:rsid w:val="001866F7"/>
    <w:rsid w:val="00186C5C"/>
    <w:rsid w:val="00186CCC"/>
    <w:rsid w:val="00186D53"/>
    <w:rsid w:val="00187244"/>
    <w:rsid w:val="00187AEE"/>
    <w:rsid w:val="00190480"/>
    <w:rsid w:val="001910BA"/>
    <w:rsid w:val="001911A7"/>
    <w:rsid w:val="00191DC2"/>
    <w:rsid w:val="0019208D"/>
    <w:rsid w:val="0019295D"/>
    <w:rsid w:val="00192B39"/>
    <w:rsid w:val="00193F6D"/>
    <w:rsid w:val="00194E29"/>
    <w:rsid w:val="00195013"/>
    <w:rsid w:val="0019581C"/>
    <w:rsid w:val="0019590C"/>
    <w:rsid w:val="00195B33"/>
    <w:rsid w:val="0019654B"/>
    <w:rsid w:val="00196FE9"/>
    <w:rsid w:val="001975CA"/>
    <w:rsid w:val="00197B99"/>
    <w:rsid w:val="001A0015"/>
    <w:rsid w:val="001A0136"/>
    <w:rsid w:val="001A0674"/>
    <w:rsid w:val="001A176C"/>
    <w:rsid w:val="001A180E"/>
    <w:rsid w:val="001A1877"/>
    <w:rsid w:val="001A249E"/>
    <w:rsid w:val="001A2933"/>
    <w:rsid w:val="001A2CFA"/>
    <w:rsid w:val="001A3015"/>
    <w:rsid w:val="001A3205"/>
    <w:rsid w:val="001A3752"/>
    <w:rsid w:val="001A3887"/>
    <w:rsid w:val="001A4EB6"/>
    <w:rsid w:val="001A5307"/>
    <w:rsid w:val="001A5475"/>
    <w:rsid w:val="001A5A5E"/>
    <w:rsid w:val="001A5AD6"/>
    <w:rsid w:val="001A5ECF"/>
    <w:rsid w:val="001A61E7"/>
    <w:rsid w:val="001A648E"/>
    <w:rsid w:val="001A66DE"/>
    <w:rsid w:val="001A677E"/>
    <w:rsid w:val="001A6800"/>
    <w:rsid w:val="001A6B1C"/>
    <w:rsid w:val="001A6F62"/>
    <w:rsid w:val="001A7090"/>
    <w:rsid w:val="001A71A7"/>
    <w:rsid w:val="001A7CF7"/>
    <w:rsid w:val="001B04D6"/>
    <w:rsid w:val="001B1321"/>
    <w:rsid w:val="001B13B9"/>
    <w:rsid w:val="001B1589"/>
    <w:rsid w:val="001B1C2A"/>
    <w:rsid w:val="001B2361"/>
    <w:rsid w:val="001B36DB"/>
    <w:rsid w:val="001B3A67"/>
    <w:rsid w:val="001B3F0E"/>
    <w:rsid w:val="001B42CA"/>
    <w:rsid w:val="001B43AB"/>
    <w:rsid w:val="001B4462"/>
    <w:rsid w:val="001B45DA"/>
    <w:rsid w:val="001B4BDC"/>
    <w:rsid w:val="001B54A5"/>
    <w:rsid w:val="001B57E0"/>
    <w:rsid w:val="001B6524"/>
    <w:rsid w:val="001B656E"/>
    <w:rsid w:val="001B6947"/>
    <w:rsid w:val="001B70D8"/>
    <w:rsid w:val="001B70F7"/>
    <w:rsid w:val="001C0607"/>
    <w:rsid w:val="001C0CD9"/>
    <w:rsid w:val="001C1AF1"/>
    <w:rsid w:val="001C1B28"/>
    <w:rsid w:val="001C3835"/>
    <w:rsid w:val="001C39B0"/>
    <w:rsid w:val="001C4A72"/>
    <w:rsid w:val="001C4BA1"/>
    <w:rsid w:val="001C5315"/>
    <w:rsid w:val="001C5CE1"/>
    <w:rsid w:val="001C61B3"/>
    <w:rsid w:val="001C71A4"/>
    <w:rsid w:val="001D062E"/>
    <w:rsid w:val="001D0DDC"/>
    <w:rsid w:val="001D0FB7"/>
    <w:rsid w:val="001D15AA"/>
    <w:rsid w:val="001D26DC"/>
    <w:rsid w:val="001D3416"/>
    <w:rsid w:val="001D4E1C"/>
    <w:rsid w:val="001D4E4B"/>
    <w:rsid w:val="001D4ED2"/>
    <w:rsid w:val="001D5ADA"/>
    <w:rsid w:val="001D62D8"/>
    <w:rsid w:val="001D6910"/>
    <w:rsid w:val="001D6A02"/>
    <w:rsid w:val="001D6D01"/>
    <w:rsid w:val="001D6DE3"/>
    <w:rsid w:val="001D707B"/>
    <w:rsid w:val="001D72C2"/>
    <w:rsid w:val="001D77B8"/>
    <w:rsid w:val="001D7ADF"/>
    <w:rsid w:val="001D7EBD"/>
    <w:rsid w:val="001E0A32"/>
    <w:rsid w:val="001E0F8C"/>
    <w:rsid w:val="001E11E9"/>
    <w:rsid w:val="001E17C7"/>
    <w:rsid w:val="001E1942"/>
    <w:rsid w:val="001E2CAB"/>
    <w:rsid w:val="001E342A"/>
    <w:rsid w:val="001E3D63"/>
    <w:rsid w:val="001E3D80"/>
    <w:rsid w:val="001E42BC"/>
    <w:rsid w:val="001E52FB"/>
    <w:rsid w:val="001E55FC"/>
    <w:rsid w:val="001E5B96"/>
    <w:rsid w:val="001E5F78"/>
    <w:rsid w:val="001E68FD"/>
    <w:rsid w:val="001E78BE"/>
    <w:rsid w:val="001E7C69"/>
    <w:rsid w:val="001F0041"/>
    <w:rsid w:val="001F004D"/>
    <w:rsid w:val="001F1171"/>
    <w:rsid w:val="001F14EE"/>
    <w:rsid w:val="001F2636"/>
    <w:rsid w:val="001F2E53"/>
    <w:rsid w:val="001F3745"/>
    <w:rsid w:val="001F3EF3"/>
    <w:rsid w:val="001F4294"/>
    <w:rsid w:val="001F4C28"/>
    <w:rsid w:val="001F5E6D"/>
    <w:rsid w:val="001F5E97"/>
    <w:rsid w:val="001F6520"/>
    <w:rsid w:val="001F657F"/>
    <w:rsid w:val="001F6672"/>
    <w:rsid w:val="001F72B7"/>
    <w:rsid w:val="001F744C"/>
    <w:rsid w:val="00200324"/>
    <w:rsid w:val="00200A08"/>
    <w:rsid w:val="00200F97"/>
    <w:rsid w:val="0020120C"/>
    <w:rsid w:val="00201752"/>
    <w:rsid w:val="00201F85"/>
    <w:rsid w:val="00202559"/>
    <w:rsid w:val="00202BC7"/>
    <w:rsid w:val="00202C80"/>
    <w:rsid w:val="00202FC8"/>
    <w:rsid w:val="00203637"/>
    <w:rsid w:val="00203FFD"/>
    <w:rsid w:val="00204454"/>
    <w:rsid w:val="00204F4A"/>
    <w:rsid w:val="002056A8"/>
    <w:rsid w:val="00206749"/>
    <w:rsid w:val="002069A5"/>
    <w:rsid w:val="00206B2C"/>
    <w:rsid w:val="00206E58"/>
    <w:rsid w:val="002077FB"/>
    <w:rsid w:val="00207B9C"/>
    <w:rsid w:val="00207F71"/>
    <w:rsid w:val="00207FD8"/>
    <w:rsid w:val="00211E1B"/>
    <w:rsid w:val="00211E59"/>
    <w:rsid w:val="002126F8"/>
    <w:rsid w:val="002127DC"/>
    <w:rsid w:val="00212917"/>
    <w:rsid w:val="00212A95"/>
    <w:rsid w:val="002130F7"/>
    <w:rsid w:val="0021327E"/>
    <w:rsid w:val="00213878"/>
    <w:rsid w:val="00215194"/>
    <w:rsid w:val="002151D7"/>
    <w:rsid w:val="002152C8"/>
    <w:rsid w:val="002158B6"/>
    <w:rsid w:val="00215D41"/>
    <w:rsid w:val="00216A52"/>
    <w:rsid w:val="00217415"/>
    <w:rsid w:val="002200D5"/>
    <w:rsid w:val="00220829"/>
    <w:rsid w:val="002211E6"/>
    <w:rsid w:val="0022164E"/>
    <w:rsid w:val="00221940"/>
    <w:rsid w:val="00221D73"/>
    <w:rsid w:val="002227EF"/>
    <w:rsid w:val="00222A80"/>
    <w:rsid w:val="0022365C"/>
    <w:rsid w:val="00223F0F"/>
    <w:rsid w:val="00224173"/>
    <w:rsid w:val="00224279"/>
    <w:rsid w:val="0022482C"/>
    <w:rsid w:val="00224EF9"/>
    <w:rsid w:val="00225AA1"/>
    <w:rsid w:val="002261E8"/>
    <w:rsid w:val="00226AFC"/>
    <w:rsid w:val="002270B9"/>
    <w:rsid w:val="002275E6"/>
    <w:rsid w:val="002277E4"/>
    <w:rsid w:val="00227B1E"/>
    <w:rsid w:val="002300CE"/>
    <w:rsid w:val="00230C86"/>
    <w:rsid w:val="0023163B"/>
    <w:rsid w:val="002318A4"/>
    <w:rsid w:val="00231A74"/>
    <w:rsid w:val="00232B44"/>
    <w:rsid w:val="00232EBF"/>
    <w:rsid w:val="002330DC"/>
    <w:rsid w:val="00233E45"/>
    <w:rsid w:val="00234134"/>
    <w:rsid w:val="002342B0"/>
    <w:rsid w:val="0023434E"/>
    <w:rsid w:val="0023436D"/>
    <w:rsid w:val="00235543"/>
    <w:rsid w:val="00235F30"/>
    <w:rsid w:val="0023631C"/>
    <w:rsid w:val="00236895"/>
    <w:rsid w:val="00236F3B"/>
    <w:rsid w:val="002370E4"/>
    <w:rsid w:val="002371AD"/>
    <w:rsid w:val="00237406"/>
    <w:rsid w:val="002402A3"/>
    <w:rsid w:val="00240A0A"/>
    <w:rsid w:val="00240BF8"/>
    <w:rsid w:val="00240F7F"/>
    <w:rsid w:val="00241933"/>
    <w:rsid w:val="00242E5C"/>
    <w:rsid w:val="00243484"/>
    <w:rsid w:val="002438C5"/>
    <w:rsid w:val="00244BD1"/>
    <w:rsid w:val="00244C6A"/>
    <w:rsid w:val="0024615F"/>
    <w:rsid w:val="0024645F"/>
    <w:rsid w:val="00246500"/>
    <w:rsid w:val="00246BD9"/>
    <w:rsid w:val="00246CCD"/>
    <w:rsid w:val="00246E5E"/>
    <w:rsid w:val="00247483"/>
    <w:rsid w:val="0025019C"/>
    <w:rsid w:val="00250245"/>
    <w:rsid w:val="0025045D"/>
    <w:rsid w:val="0025057F"/>
    <w:rsid w:val="00250779"/>
    <w:rsid w:val="0025166E"/>
    <w:rsid w:val="00251743"/>
    <w:rsid w:val="00251CA1"/>
    <w:rsid w:val="00251F61"/>
    <w:rsid w:val="00253EEB"/>
    <w:rsid w:val="00254323"/>
    <w:rsid w:val="002546DF"/>
    <w:rsid w:val="0025476B"/>
    <w:rsid w:val="00254DCD"/>
    <w:rsid w:val="00254EB3"/>
    <w:rsid w:val="0025554C"/>
    <w:rsid w:val="00255992"/>
    <w:rsid w:val="002566F7"/>
    <w:rsid w:val="00257280"/>
    <w:rsid w:val="002577D8"/>
    <w:rsid w:val="00257C39"/>
    <w:rsid w:val="002606BA"/>
    <w:rsid w:val="00260CB4"/>
    <w:rsid w:val="00261079"/>
    <w:rsid w:val="00261138"/>
    <w:rsid w:val="002618EC"/>
    <w:rsid w:val="00261A86"/>
    <w:rsid w:val="00261B03"/>
    <w:rsid w:val="002634D8"/>
    <w:rsid w:val="0026377F"/>
    <w:rsid w:val="00263863"/>
    <w:rsid w:val="00263B33"/>
    <w:rsid w:val="00263C93"/>
    <w:rsid w:val="00263D18"/>
    <w:rsid w:val="00263F82"/>
    <w:rsid w:val="00264265"/>
    <w:rsid w:val="002647A0"/>
    <w:rsid w:val="0026488F"/>
    <w:rsid w:val="00265000"/>
    <w:rsid w:val="00265262"/>
    <w:rsid w:val="002655D2"/>
    <w:rsid w:val="0026654D"/>
    <w:rsid w:val="00266B21"/>
    <w:rsid w:val="00266E47"/>
    <w:rsid w:val="00266FF6"/>
    <w:rsid w:val="00270AB3"/>
    <w:rsid w:val="00270C65"/>
    <w:rsid w:val="00270DB7"/>
    <w:rsid w:val="00271582"/>
    <w:rsid w:val="00271649"/>
    <w:rsid w:val="00271942"/>
    <w:rsid w:val="00272326"/>
    <w:rsid w:val="002728F3"/>
    <w:rsid w:val="00272E05"/>
    <w:rsid w:val="002737CD"/>
    <w:rsid w:val="0027425D"/>
    <w:rsid w:val="00274A1D"/>
    <w:rsid w:val="002759B3"/>
    <w:rsid w:val="00276081"/>
    <w:rsid w:val="002760EE"/>
    <w:rsid w:val="00276CE9"/>
    <w:rsid w:val="002774AB"/>
    <w:rsid w:val="00277686"/>
    <w:rsid w:val="00277C94"/>
    <w:rsid w:val="00280121"/>
    <w:rsid w:val="00280A44"/>
    <w:rsid w:val="002816BF"/>
    <w:rsid w:val="002817FE"/>
    <w:rsid w:val="00281BE2"/>
    <w:rsid w:val="00281EA2"/>
    <w:rsid w:val="00282F9A"/>
    <w:rsid w:val="0028331A"/>
    <w:rsid w:val="00283AD8"/>
    <w:rsid w:val="00284C02"/>
    <w:rsid w:val="00284EB1"/>
    <w:rsid w:val="00285BB2"/>
    <w:rsid w:val="00285D87"/>
    <w:rsid w:val="00286209"/>
    <w:rsid w:val="002872F2"/>
    <w:rsid w:val="0028785B"/>
    <w:rsid w:val="002879D5"/>
    <w:rsid w:val="00287A1F"/>
    <w:rsid w:val="00287D54"/>
    <w:rsid w:val="00287F16"/>
    <w:rsid w:val="0029042B"/>
    <w:rsid w:val="00290A4A"/>
    <w:rsid w:val="00290A4B"/>
    <w:rsid w:val="00291099"/>
    <w:rsid w:val="0029150E"/>
    <w:rsid w:val="00291FA5"/>
    <w:rsid w:val="00292382"/>
    <w:rsid w:val="002925A8"/>
    <w:rsid w:val="00292629"/>
    <w:rsid w:val="00292659"/>
    <w:rsid w:val="00292758"/>
    <w:rsid w:val="00292BAA"/>
    <w:rsid w:val="00292EE9"/>
    <w:rsid w:val="00292F5E"/>
    <w:rsid w:val="00293735"/>
    <w:rsid w:val="00293D42"/>
    <w:rsid w:val="00293F8F"/>
    <w:rsid w:val="002944A7"/>
    <w:rsid w:val="0029470F"/>
    <w:rsid w:val="00295C29"/>
    <w:rsid w:val="002962A5"/>
    <w:rsid w:val="0029692E"/>
    <w:rsid w:val="0029757B"/>
    <w:rsid w:val="00297997"/>
    <w:rsid w:val="002A03A7"/>
    <w:rsid w:val="002A07FC"/>
    <w:rsid w:val="002A137C"/>
    <w:rsid w:val="002A18B5"/>
    <w:rsid w:val="002A1B12"/>
    <w:rsid w:val="002A251B"/>
    <w:rsid w:val="002A2660"/>
    <w:rsid w:val="002A32D8"/>
    <w:rsid w:val="002A37F5"/>
    <w:rsid w:val="002A3CBB"/>
    <w:rsid w:val="002A45A0"/>
    <w:rsid w:val="002A47AA"/>
    <w:rsid w:val="002A545C"/>
    <w:rsid w:val="002A55C8"/>
    <w:rsid w:val="002A5D55"/>
    <w:rsid w:val="002A60D7"/>
    <w:rsid w:val="002A6D5F"/>
    <w:rsid w:val="002A74C6"/>
    <w:rsid w:val="002A7E49"/>
    <w:rsid w:val="002B04BA"/>
    <w:rsid w:val="002B0B4D"/>
    <w:rsid w:val="002B0ED7"/>
    <w:rsid w:val="002B1074"/>
    <w:rsid w:val="002B1194"/>
    <w:rsid w:val="002B1C46"/>
    <w:rsid w:val="002B1F8E"/>
    <w:rsid w:val="002B1FE0"/>
    <w:rsid w:val="002B2080"/>
    <w:rsid w:val="002B28FF"/>
    <w:rsid w:val="002B2E69"/>
    <w:rsid w:val="002B316B"/>
    <w:rsid w:val="002B4302"/>
    <w:rsid w:val="002B4304"/>
    <w:rsid w:val="002B47EA"/>
    <w:rsid w:val="002B4B60"/>
    <w:rsid w:val="002B5411"/>
    <w:rsid w:val="002B5702"/>
    <w:rsid w:val="002B5AA9"/>
    <w:rsid w:val="002B5CDE"/>
    <w:rsid w:val="002B62A5"/>
    <w:rsid w:val="002B6584"/>
    <w:rsid w:val="002B6803"/>
    <w:rsid w:val="002B6C0D"/>
    <w:rsid w:val="002B790E"/>
    <w:rsid w:val="002B7A20"/>
    <w:rsid w:val="002C00EE"/>
    <w:rsid w:val="002C0AF7"/>
    <w:rsid w:val="002C1BA4"/>
    <w:rsid w:val="002C221C"/>
    <w:rsid w:val="002C2F38"/>
    <w:rsid w:val="002C3338"/>
    <w:rsid w:val="002C341E"/>
    <w:rsid w:val="002C43DB"/>
    <w:rsid w:val="002C50CF"/>
    <w:rsid w:val="002C56D5"/>
    <w:rsid w:val="002C5FAF"/>
    <w:rsid w:val="002C6455"/>
    <w:rsid w:val="002C6491"/>
    <w:rsid w:val="002C6946"/>
    <w:rsid w:val="002C705C"/>
    <w:rsid w:val="002C7EDE"/>
    <w:rsid w:val="002D0472"/>
    <w:rsid w:val="002D0A2C"/>
    <w:rsid w:val="002D0BE8"/>
    <w:rsid w:val="002D0D6A"/>
    <w:rsid w:val="002D1051"/>
    <w:rsid w:val="002D1442"/>
    <w:rsid w:val="002D33BD"/>
    <w:rsid w:val="002D3687"/>
    <w:rsid w:val="002D39F8"/>
    <w:rsid w:val="002D4F7B"/>
    <w:rsid w:val="002D559D"/>
    <w:rsid w:val="002D579A"/>
    <w:rsid w:val="002D5DEF"/>
    <w:rsid w:val="002D67B4"/>
    <w:rsid w:val="002D6863"/>
    <w:rsid w:val="002D6C4E"/>
    <w:rsid w:val="002D722C"/>
    <w:rsid w:val="002D7BDD"/>
    <w:rsid w:val="002E029A"/>
    <w:rsid w:val="002E143C"/>
    <w:rsid w:val="002E14EF"/>
    <w:rsid w:val="002E1831"/>
    <w:rsid w:val="002E1D71"/>
    <w:rsid w:val="002E2175"/>
    <w:rsid w:val="002E252B"/>
    <w:rsid w:val="002E29DD"/>
    <w:rsid w:val="002E2C2F"/>
    <w:rsid w:val="002E2EAB"/>
    <w:rsid w:val="002E3400"/>
    <w:rsid w:val="002E35AE"/>
    <w:rsid w:val="002E4BEB"/>
    <w:rsid w:val="002E55A7"/>
    <w:rsid w:val="002E5B4E"/>
    <w:rsid w:val="002E5CA2"/>
    <w:rsid w:val="002E6023"/>
    <w:rsid w:val="002E6245"/>
    <w:rsid w:val="002E69B8"/>
    <w:rsid w:val="002E6AE3"/>
    <w:rsid w:val="002E72C0"/>
    <w:rsid w:val="002E7709"/>
    <w:rsid w:val="002E7A8D"/>
    <w:rsid w:val="002E7C5E"/>
    <w:rsid w:val="002E7F7F"/>
    <w:rsid w:val="002F02B6"/>
    <w:rsid w:val="002F0432"/>
    <w:rsid w:val="002F07A1"/>
    <w:rsid w:val="002F0FE4"/>
    <w:rsid w:val="002F1030"/>
    <w:rsid w:val="002F170C"/>
    <w:rsid w:val="002F2105"/>
    <w:rsid w:val="002F2653"/>
    <w:rsid w:val="002F26BA"/>
    <w:rsid w:val="002F2C8F"/>
    <w:rsid w:val="002F319A"/>
    <w:rsid w:val="002F417E"/>
    <w:rsid w:val="002F4885"/>
    <w:rsid w:val="002F4A36"/>
    <w:rsid w:val="002F4CAA"/>
    <w:rsid w:val="002F4F65"/>
    <w:rsid w:val="002F56E7"/>
    <w:rsid w:val="002F56F7"/>
    <w:rsid w:val="002F5B51"/>
    <w:rsid w:val="002F5DDA"/>
    <w:rsid w:val="002F5FAB"/>
    <w:rsid w:val="002F6612"/>
    <w:rsid w:val="002F79CC"/>
    <w:rsid w:val="003002BA"/>
    <w:rsid w:val="00300EDB"/>
    <w:rsid w:val="0030151E"/>
    <w:rsid w:val="00301706"/>
    <w:rsid w:val="0030223F"/>
    <w:rsid w:val="00302359"/>
    <w:rsid w:val="0030245A"/>
    <w:rsid w:val="00302528"/>
    <w:rsid w:val="0030305C"/>
    <w:rsid w:val="003033D7"/>
    <w:rsid w:val="00303564"/>
    <w:rsid w:val="0030378E"/>
    <w:rsid w:val="0030476B"/>
    <w:rsid w:val="003061B0"/>
    <w:rsid w:val="00306C80"/>
    <w:rsid w:val="0030726E"/>
    <w:rsid w:val="00307993"/>
    <w:rsid w:val="00310B9C"/>
    <w:rsid w:val="00310F8B"/>
    <w:rsid w:val="00310FA9"/>
    <w:rsid w:val="00311093"/>
    <w:rsid w:val="00311403"/>
    <w:rsid w:val="003122D6"/>
    <w:rsid w:val="00313A1F"/>
    <w:rsid w:val="00315781"/>
    <w:rsid w:val="00315CF9"/>
    <w:rsid w:val="0031698E"/>
    <w:rsid w:val="00316CB8"/>
    <w:rsid w:val="003177B1"/>
    <w:rsid w:val="00317ADF"/>
    <w:rsid w:val="00317B41"/>
    <w:rsid w:val="00321BC5"/>
    <w:rsid w:val="003229C8"/>
    <w:rsid w:val="00322A6E"/>
    <w:rsid w:val="00323469"/>
    <w:rsid w:val="003242DE"/>
    <w:rsid w:val="00324817"/>
    <w:rsid w:val="00324CEF"/>
    <w:rsid w:val="00325033"/>
    <w:rsid w:val="00326254"/>
    <w:rsid w:val="003269D4"/>
    <w:rsid w:val="00327403"/>
    <w:rsid w:val="00330059"/>
    <w:rsid w:val="00330310"/>
    <w:rsid w:val="0033044D"/>
    <w:rsid w:val="003308C3"/>
    <w:rsid w:val="003312EA"/>
    <w:rsid w:val="00331A82"/>
    <w:rsid w:val="00332EE9"/>
    <w:rsid w:val="0033335F"/>
    <w:rsid w:val="003338A0"/>
    <w:rsid w:val="00333946"/>
    <w:rsid w:val="00333FA3"/>
    <w:rsid w:val="0033432B"/>
    <w:rsid w:val="00334390"/>
    <w:rsid w:val="00334823"/>
    <w:rsid w:val="00334E10"/>
    <w:rsid w:val="003354EE"/>
    <w:rsid w:val="00335F70"/>
    <w:rsid w:val="00335F9A"/>
    <w:rsid w:val="003368E3"/>
    <w:rsid w:val="00336D3B"/>
    <w:rsid w:val="00336EAD"/>
    <w:rsid w:val="003371E2"/>
    <w:rsid w:val="00341318"/>
    <w:rsid w:val="00341622"/>
    <w:rsid w:val="00341704"/>
    <w:rsid w:val="00341F69"/>
    <w:rsid w:val="003425B7"/>
    <w:rsid w:val="003432A8"/>
    <w:rsid w:val="00343348"/>
    <w:rsid w:val="00344B99"/>
    <w:rsid w:val="003450A9"/>
    <w:rsid w:val="003452DD"/>
    <w:rsid w:val="003464AD"/>
    <w:rsid w:val="00346D53"/>
    <w:rsid w:val="00347653"/>
    <w:rsid w:val="00347CBF"/>
    <w:rsid w:val="00347FA4"/>
    <w:rsid w:val="003504D9"/>
    <w:rsid w:val="00350962"/>
    <w:rsid w:val="00350B3A"/>
    <w:rsid w:val="00351F87"/>
    <w:rsid w:val="003520D7"/>
    <w:rsid w:val="0035225D"/>
    <w:rsid w:val="003529F3"/>
    <w:rsid w:val="003532B4"/>
    <w:rsid w:val="00353404"/>
    <w:rsid w:val="00353A8A"/>
    <w:rsid w:val="003540FE"/>
    <w:rsid w:val="00354405"/>
    <w:rsid w:val="0035471B"/>
    <w:rsid w:val="00354791"/>
    <w:rsid w:val="003548BE"/>
    <w:rsid w:val="00354DAB"/>
    <w:rsid w:val="00354FBB"/>
    <w:rsid w:val="00355566"/>
    <w:rsid w:val="00355610"/>
    <w:rsid w:val="00355806"/>
    <w:rsid w:val="00355CF2"/>
    <w:rsid w:val="00357190"/>
    <w:rsid w:val="003571E9"/>
    <w:rsid w:val="00357A50"/>
    <w:rsid w:val="00357AA1"/>
    <w:rsid w:val="00357EAF"/>
    <w:rsid w:val="00360008"/>
    <w:rsid w:val="00360B9E"/>
    <w:rsid w:val="00360C51"/>
    <w:rsid w:val="00360DE2"/>
    <w:rsid w:val="00361D2F"/>
    <w:rsid w:val="00361F9B"/>
    <w:rsid w:val="00362044"/>
    <w:rsid w:val="00362737"/>
    <w:rsid w:val="00362B6F"/>
    <w:rsid w:val="00362DDE"/>
    <w:rsid w:val="003634B4"/>
    <w:rsid w:val="00363E17"/>
    <w:rsid w:val="003652AD"/>
    <w:rsid w:val="00365345"/>
    <w:rsid w:val="00365861"/>
    <w:rsid w:val="00365D44"/>
    <w:rsid w:val="00366351"/>
    <w:rsid w:val="003668D4"/>
    <w:rsid w:val="00366A46"/>
    <w:rsid w:val="00366AB0"/>
    <w:rsid w:val="00366C58"/>
    <w:rsid w:val="00367D2A"/>
    <w:rsid w:val="00367DA3"/>
    <w:rsid w:val="003702E6"/>
    <w:rsid w:val="003714A0"/>
    <w:rsid w:val="0037190F"/>
    <w:rsid w:val="00371B56"/>
    <w:rsid w:val="00371F7E"/>
    <w:rsid w:val="003721CC"/>
    <w:rsid w:val="003724AE"/>
    <w:rsid w:val="0037270C"/>
    <w:rsid w:val="00372832"/>
    <w:rsid w:val="00372A0F"/>
    <w:rsid w:val="003733FE"/>
    <w:rsid w:val="003738FF"/>
    <w:rsid w:val="003742C9"/>
    <w:rsid w:val="00374D1D"/>
    <w:rsid w:val="00374E75"/>
    <w:rsid w:val="0037536E"/>
    <w:rsid w:val="00375CE6"/>
    <w:rsid w:val="00375CEB"/>
    <w:rsid w:val="00375DD6"/>
    <w:rsid w:val="003763D0"/>
    <w:rsid w:val="0037652E"/>
    <w:rsid w:val="00376D5F"/>
    <w:rsid w:val="0038026A"/>
    <w:rsid w:val="0038055E"/>
    <w:rsid w:val="00380831"/>
    <w:rsid w:val="00380A8C"/>
    <w:rsid w:val="00380DEE"/>
    <w:rsid w:val="003813D1"/>
    <w:rsid w:val="00381FCA"/>
    <w:rsid w:val="003820B2"/>
    <w:rsid w:val="0038267C"/>
    <w:rsid w:val="00382A25"/>
    <w:rsid w:val="00382EA3"/>
    <w:rsid w:val="00383148"/>
    <w:rsid w:val="00384046"/>
    <w:rsid w:val="0038414B"/>
    <w:rsid w:val="00384590"/>
    <w:rsid w:val="00384A28"/>
    <w:rsid w:val="00384D54"/>
    <w:rsid w:val="00384E3C"/>
    <w:rsid w:val="00385791"/>
    <w:rsid w:val="00385DEA"/>
    <w:rsid w:val="00386F5A"/>
    <w:rsid w:val="003872F6"/>
    <w:rsid w:val="00387743"/>
    <w:rsid w:val="00387A6D"/>
    <w:rsid w:val="0039038E"/>
    <w:rsid w:val="0039080D"/>
    <w:rsid w:val="003908BB"/>
    <w:rsid w:val="00391ED5"/>
    <w:rsid w:val="00392659"/>
    <w:rsid w:val="003926AD"/>
    <w:rsid w:val="003927BF"/>
    <w:rsid w:val="00392F66"/>
    <w:rsid w:val="00393A36"/>
    <w:rsid w:val="00393EA9"/>
    <w:rsid w:val="00393FB6"/>
    <w:rsid w:val="00395221"/>
    <w:rsid w:val="003961FF"/>
    <w:rsid w:val="0039624F"/>
    <w:rsid w:val="0039636A"/>
    <w:rsid w:val="0039652B"/>
    <w:rsid w:val="0039695B"/>
    <w:rsid w:val="00396A49"/>
    <w:rsid w:val="00396C4C"/>
    <w:rsid w:val="0039771C"/>
    <w:rsid w:val="00397836"/>
    <w:rsid w:val="00397C56"/>
    <w:rsid w:val="003A0FF9"/>
    <w:rsid w:val="003A143A"/>
    <w:rsid w:val="003A1685"/>
    <w:rsid w:val="003A1BA5"/>
    <w:rsid w:val="003A206C"/>
    <w:rsid w:val="003A25E3"/>
    <w:rsid w:val="003A29EE"/>
    <w:rsid w:val="003A3157"/>
    <w:rsid w:val="003A5A2C"/>
    <w:rsid w:val="003A7662"/>
    <w:rsid w:val="003A7A19"/>
    <w:rsid w:val="003B0237"/>
    <w:rsid w:val="003B027E"/>
    <w:rsid w:val="003B09B2"/>
    <w:rsid w:val="003B0A7A"/>
    <w:rsid w:val="003B1440"/>
    <w:rsid w:val="003B1F6F"/>
    <w:rsid w:val="003B2182"/>
    <w:rsid w:val="003B24BB"/>
    <w:rsid w:val="003B2537"/>
    <w:rsid w:val="003B2B0C"/>
    <w:rsid w:val="003B3004"/>
    <w:rsid w:val="003B3990"/>
    <w:rsid w:val="003B3C1A"/>
    <w:rsid w:val="003B3F0B"/>
    <w:rsid w:val="003B4207"/>
    <w:rsid w:val="003B51AD"/>
    <w:rsid w:val="003B530D"/>
    <w:rsid w:val="003B573C"/>
    <w:rsid w:val="003B67A6"/>
    <w:rsid w:val="003B69A3"/>
    <w:rsid w:val="003B6B84"/>
    <w:rsid w:val="003B6B98"/>
    <w:rsid w:val="003B70EA"/>
    <w:rsid w:val="003B7956"/>
    <w:rsid w:val="003C04DB"/>
    <w:rsid w:val="003C1623"/>
    <w:rsid w:val="003C16AC"/>
    <w:rsid w:val="003C1D9F"/>
    <w:rsid w:val="003C1F3E"/>
    <w:rsid w:val="003C22ED"/>
    <w:rsid w:val="003C3773"/>
    <w:rsid w:val="003C37E7"/>
    <w:rsid w:val="003C3DD3"/>
    <w:rsid w:val="003C46D6"/>
    <w:rsid w:val="003C512E"/>
    <w:rsid w:val="003C51FC"/>
    <w:rsid w:val="003C5401"/>
    <w:rsid w:val="003C554E"/>
    <w:rsid w:val="003C5596"/>
    <w:rsid w:val="003C6011"/>
    <w:rsid w:val="003C620C"/>
    <w:rsid w:val="003C6740"/>
    <w:rsid w:val="003C681F"/>
    <w:rsid w:val="003C6EB2"/>
    <w:rsid w:val="003C6EBE"/>
    <w:rsid w:val="003C70CA"/>
    <w:rsid w:val="003C7BC5"/>
    <w:rsid w:val="003C7D51"/>
    <w:rsid w:val="003D05C6"/>
    <w:rsid w:val="003D095D"/>
    <w:rsid w:val="003D1E7A"/>
    <w:rsid w:val="003D2381"/>
    <w:rsid w:val="003D607C"/>
    <w:rsid w:val="003D6961"/>
    <w:rsid w:val="003D6E7E"/>
    <w:rsid w:val="003D6FE6"/>
    <w:rsid w:val="003D717D"/>
    <w:rsid w:val="003D71AD"/>
    <w:rsid w:val="003D7247"/>
    <w:rsid w:val="003D7798"/>
    <w:rsid w:val="003D779B"/>
    <w:rsid w:val="003D7E93"/>
    <w:rsid w:val="003E0111"/>
    <w:rsid w:val="003E0355"/>
    <w:rsid w:val="003E0AFC"/>
    <w:rsid w:val="003E10FC"/>
    <w:rsid w:val="003E1730"/>
    <w:rsid w:val="003E18B3"/>
    <w:rsid w:val="003E1A14"/>
    <w:rsid w:val="003E2120"/>
    <w:rsid w:val="003E392C"/>
    <w:rsid w:val="003E453D"/>
    <w:rsid w:val="003E463E"/>
    <w:rsid w:val="003E46EE"/>
    <w:rsid w:val="003E4C65"/>
    <w:rsid w:val="003E5764"/>
    <w:rsid w:val="003E6108"/>
    <w:rsid w:val="003E6FB4"/>
    <w:rsid w:val="003E7095"/>
    <w:rsid w:val="003E7169"/>
    <w:rsid w:val="003E7310"/>
    <w:rsid w:val="003E7455"/>
    <w:rsid w:val="003E787D"/>
    <w:rsid w:val="003E7F84"/>
    <w:rsid w:val="003E7F8B"/>
    <w:rsid w:val="003F03B2"/>
    <w:rsid w:val="003F0590"/>
    <w:rsid w:val="003F0A05"/>
    <w:rsid w:val="003F1421"/>
    <w:rsid w:val="003F1FFC"/>
    <w:rsid w:val="003F215E"/>
    <w:rsid w:val="003F2264"/>
    <w:rsid w:val="003F2767"/>
    <w:rsid w:val="003F32BB"/>
    <w:rsid w:val="003F361E"/>
    <w:rsid w:val="003F3657"/>
    <w:rsid w:val="003F4093"/>
    <w:rsid w:val="003F4649"/>
    <w:rsid w:val="003F48CB"/>
    <w:rsid w:val="003F4EA3"/>
    <w:rsid w:val="003F563A"/>
    <w:rsid w:val="003F6D35"/>
    <w:rsid w:val="003F7D9D"/>
    <w:rsid w:val="0040012C"/>
    <w:rsid w:val="00400177"/>
    <w:rsid w:val="004006B8"/>
    <w:rsid w:val="00401312"/>
    <w:rsid w:val="0040137F"/>
    <w:rsid w:val="00401630"/>
    <w:rsid w:val="00401A77"/>
    <w:rsid w:val="004021A0"/>
    <w:rsid w:val="00402386"/>
    <w:rsid w:val="004027AA"/>
    <w:rsid w:val="0040298F"/>
    <w:rsid w:val="00402A31"/>
    <w:rsid w:val="004030F8"/>
    <w:rsid w:val="00403110"/>
    <w:rsid w:val="0040320D"/>
    <w:rsid w:val="004036F1"/>
    <w:rsid w:val="004039E6"/>
    <w:rsid w:val="00403AC0"/>
    <w:rsid w:val="00403CC0"/>
    <w:rsid w:val="00403ED8"/>
    <w:rsid w:val="004046AE"/>
    <w:rsid w:val="00404B08"/>
    <w:rsid w:val="0040597F"/>
    <w:rsid w:val="004061C4"/>
    <w:rsid w:val="004063EE"/>
    <w:rsid w:val="0040691B"/>
    <w:rsid w:val="00407DFD"/>
    <w:rsid w:val="004101BF"/>
    <w:rsid w:val="0041029C"/>
    <w:rsid w:val="004106CB"/>
    <w:rsid w:val="00410C59"/>
    <w:rsid w:val="00410CF5"/>
    <w:rsid w:val="0041141F"/>
    <w:rsid w:val="00411EFD"/>
    <w:rsid w:val="00412097"/>
    <w:rsid w:val="00413794"/>
    <w:rsid w:val="00413962"/>
    <w:rsid w:val="00414240"/>
    <w:rsid w:val="004147DC"/>
    <w:rsid w:val="0041488C"/>
    <w:rsid w:val="00414907"/>
    <w:rsid w:val="0041515E"/>
    <w:rsid w:val="00415612"/>
    <w:rsid w:val="00415673"/>
    <w:rsid w:val="0041581E"/>
    <w:rsid w:val="0041594C"/>
    <w:rsid w:val="0041596D"/>
    <w:rsid w:val="00415CB9"/>
    <w:rsid w:val="00416337"/>
    <w:rsid w:val="00416896"/>
    <w:rsid w:val="00416FDA"/>
    <w:rsid w:val="00417298"/>
    <w:rsid w:val="0041730D"/>
    <w:rsid w:val="00417B35"/>
    <w:rsid w:val="00420006"/>
    <w:rsid w:val="004206CE"/>
    <w:rsid w:val="004214BB"/>
    <w:rsid w:val="004216E8"/>
    <w:rsid w:val="0042257F"/>
    <w:rsid w:val="0042258F"/>
    <w:rsid w:val="00423074"/>
    <w:rsid w:val="00423824"/>
    <w:rsid w:val="004239B9"/>
    <w:rsid w:val="00424241"/>
    <w:rsid w:val="004248F6"/>
    <w:rsid w:val="00424A8F"/>
    <w:rsid w:val="00424C0E"/>
    <w:rsid w:val="00425AAD"/>
    <w:rsid w:val="00426E32"/>
    <w:rsid w:val="00427054"/>
    <w:rsid w:val="004270CF"/>
    <w:rsid w:val="00427728"/>
    <w:rsid w:val="00427D1C"/>
    <w:rsid w:val="00427DF1"/>
    <w:rsid w:val="00427E94"/>
    <w:rsid w:val="0043152A"/>
    <w:rsid w:val="004324CF"/>
    <w:rsid w:val="00432A1A"/>
    <w:rsid w:val="00432AAE"/>
    <w:rsid w:val="00432CB6"/>
    <w:rsid w:val="00433CE9"/>
    <w:rsid w:val="00433D61"/>
    <w:rsid w:val="00434621"/>
    <w:rsid w:val="00434B58"/>
    <w:rsid w:val="00434C00"/>
    <w:rsid w:val="00434C1F"/>
    <w:rsid w:val="00434CAD"/>
    <w:rsid w:val="00434DE3"/>
    <w:rsid w:val="00434EBA"/>
    <w:rsid w:val="00435802"/>
    <w:rsid w:val="00436206"/>
    <w:rsid w:val="00436A23"/>
    <w:rsid w:val="004377A5"/>
    <w:rsid w:val="00437C7A"/>
    <w:rsid w:val="0044128F"/>
    <w:rsid w:val="0044198A"/>
    <w:rsid w:val="00442D99"/>
    <w:rsid w:val="00442F71"/>
    <w:rsid w:val="004444CC"/>
    <w:rsid w:val="00444EC1"/>
    <w:rsid w:val="00444F21"/>
    <w:rsid w:val="004453A4"/>
    <w:rsid w:val="00446480"/>
    <w:rsid w:val="00446749"/>
    <w:rsid w:val="00446F6A"/>
    <w:rsid w:val="00447B93"/>
    <w:rsid w:val="00447E0E"/>
    <w:rsid w:val="00447F58"/>
    <w:rsid w:val="00450050"/>
    <w:rsid w:val="0045029C"/>
    <w:rsid w:val="004506FE"/>
    <w:rsid w:val="00450D78"/>
    <w:rsid w:val="00451C96"/>
    <w:rsid w:val="00451D22"/>
    <w:rsid w:val="00452A37"/>
    <w:rsid w:val="0045310C"/>
    <w:rsid w:val="00453370"/>
    <w:rsid w:val="0045390D"/>
    <w:rsid w:val="00454DD6"/>
    <w:rsid w:val="004552DD"/>
    <w:rsid w:val="0045534D"/>
    <w:rsid w:val="00455905"/>
    <w:rsid w:val="00455B6C"/>
    <w:rsid w:val="004562FF"/>
    <w:rsid w:val="004568BB"/>
    <w:rsid w:val="00456923"/>
    <w:rsid w:val="0045703F"/>
    <w:rsid w:val="00457FA9"/>
    <w:rsid w:val="004600C6"/>
    <w:rsid w:val="004603C8"/>
    <w:rsid w:val="00460688"/>
    <w:rsid w:val="0046164C"/>
    <w:rsid w:val="0046172A"/>
    <w:rsid w:val="004622A7"/>
    <w:rsid w:val="0046267C"/>
    <w:rsid w:val="00463E05"/>
    <w:rsid w:val="004645A1"/>
    <w:rsid w:val="004646CA"/>
    <w:rsid w:val="00464765"/>
    <w:rsid w:val="0046559D"/>
    <w:rsid w:val="0046575D"/>
    <w:rsid w:val="004658E3"/>
    <w:rsid w:val="00465E80"/>
    <w:rsid w:val="0046606F"/>
    <w:rsid w:val="0046626E"/>
    <w:rsid w:val="004664B9"/>
    <w:rsid w:val="0046704A"/>
    <w:rsid w:val="00467638"/>
    <w:rsid w:val="0046770A"/>
    <w:rsid w:val="0047064C"/>
    <w:rsid w:val="004709E1"/>
    <w:rsid w:val="00470EDD"/>
    <w:rsid w:val="00471AC6"/>
    <w:rsid w:val="00471C38"/>
    <w:rsid w:val="0047285F"/>
    <w:rsid w:val="0047286B"/>
    <w:rsid w:val="004728DD"/>
    <w:rsid w:val="00473762"/>
    <w:rsid w:val="004746B1"/>
    <w:rsid w:val="004748C4"/>
    <w:rsid w:val="00474D25"/>
    <w:rsid w:val="004756F2"/>
    <w:rsid w:val="00475778"/>
    <w:rsid w:val="00475A19"/>
    <w:rsid w:val="00475B90"/>
    <w:rsid w:val="00475EFF"/>
    <w:rsid w:val="004766BD"/>
    <w:rsid w:val="00476B00"/>
    <w:rsid w:val="004773AA"/>
    <w:rsid w:val="004803C9"/>
    <w:rsid w:val="00480A5C"/>
    <w:rsid w:val="00480E84"/>
    <w:rsid w:val="00481363"/>
    <w:rsid w:val="00481597"/>
    <w:rsid w:val="00481774"/>
    <w:rsid w:val="004819EB"/>
    <w:rsid w:val="00483176"/>
    <w:rsid w:val="00483423"/>
    <w:rsid w:val="00484047"/>
    <w:rsid w:val="004847C7"/>
    <w:rsid w:val="004847EF"/>
    <w:rsid w:val="00484953"/>
    <w:rsid w:val="00484A24"/>
    <w:rsid w:val="00484F96"/>
    <w:rsid w:val="00485113"/>
    <w:rsid w:val="00485BA9"/>
    <w:rsid w:val="0048616E"/>
    <w:rsid w:val="00486BBD"/>
    <w:rsid w:val="004872A0"/>
    <w:rsid w:val="00490549"/>
    <w:rsid w:val="004908A3"/>
    <w:rsid w:val="00491B10"/>
    <w:rsid w:val="004925AC"/>
    <w:rsid w:val="004928F5"/>
    <w:rsid w:val="00492B2C"/>
    <w:rsid w:val="00493254"/>
    <w:rsid w:val="00493685"/>
    <w:rsid w:val="004938A4"/>
    <w:rsid w:val="004939EB"/>
    <w:rsid w:val="00493BD4"/>
    <w:rsid w:val="004941CA"/>
    <w:rsid w:val="004942CC"/>
    <w:rsid w:val="00494386"/>
    <w:rsid w:val="00494F31"/>
    <w:rsid w:val="00495478"/>
    <w:rsid w:val="00496F40"/>
    <w:rsid w:val="00497F80"/>
    <w:rsid w:val="004A01D7"/>
    <w:rsid w:val="004A1040"/>
    <w:rsid w:val="004A1FAE"/>
    <w:rsid w:val="004A24C5"/>
    <w:rsid w:val="004A30F8"/>
    <w:rsid w:val="004A34BA"/>
    <w:rsid w:val="004A3685"/>
    <w:rsid w:val="004A54D7"/>
    <w:rsid w:val="004A58E9"/>
    <w:rsid w:val="004A58F5"/>
    <w:rsid w:val="004A5A53"/>
    <w:rsid w:val="004A5B52"/>
    <w:rsid w:val="004A5C87"/>
    <w:rsid w:val="004A5CAA"/>
    <w:rsid w:val="004A60DE"/>
    <w:rsid w:val="004A622A"/>
    <w:rsid w:val="004A6262"/>
    <w:rsid w:val="004A6610"/>
    <w:rsid w:val="004A6F1B"/>
    <w:rsid w:val="004A7088"/>
    <w:rsid w:val="004B05D2"/>
    <w:rsid w:val="004B122A"/>
    <w:rsid w:val="004B1371"/>
    <w:rsid w:val="004B2C49"/>
    <w:rsid w:val="004B2D5D"/>
    <w:rsid w:val="004B2EE3"/>
    <w:rsid w:val="004B3C62"/>
    <w:rsid w:val="004B3E07"/>
    <w:rsid w:val="004B4F72"/>
    <w:rsid w:val="004B62C4"/>
    <w:rsid w:val="004B66DB"/>
    <w:rsid w:val="004B6E54"/>
    <w:rsid w:val="004B7018"/>
    <w:rsid w:val="004B71F9"/>
    <w:rsid w:val="004B79DF"/>
    <w:rsid w:val="004B7FBD"/>
    <w:rsid w:val="004C0814"/>
    <w:rsid w:val="004C14D2"/>
    <w:rsid w:val="004C1D29"/>
    <w:rsid w:val="004C1EFB"/>
    <w:rsid w:val="004C2082"/>
    <w:rsid w:val="004C221F"/>
    <w:rsid w:val="004C3351"/>
    <w:rsid w:val="004C3DEB"/>
    <w:rsid w:val="004C3E8A"/>
    <w:rsid w:val="004C4DF6"/>
    <w:rsid w:val="004C4FB9"/>
    <w:rsid w:val="004C53FC"/>
    <w:rsid w:val="004C571C"/>
    <w:rsid w:val="004C6FB2"/>
    <w:rsid w:val="004C7B4E"/>
    <w:rsid w:val="004C7CFB"/>
    <w:rsid w:val="004C7D8C"/>
    <w:rsid w:val="004D06DA"/>
    <w:rsid w:val="004D1264"/>
    <w:rsid w:val="004D1325"/>
    <w:rsid w:val="004D144C"/>
    <w:rsid w:val="004D148E"/>
    <w:rsid w:val="004D1788"/>
    <w:rsid w:val="004D1A6E"/>
    <w:rsid w:val="004D1AB8"/>
    <w:rsid w:val="004D2A89"/>
    <w:rsid w:val="004D3167"/>
    <w:rsid w:val="004D35EE"/>
    <w:rsid w:val="004D372D"/>
    <w:rsid w:val="004D3E20"/>
    <w:rsid w:val="004D3FA8"/>
    <w:rsid w:val="004D4322"/>
    <w:rsid w:val="004D47BA"/>
    <w:rsid w:val="004D4D38"/>
    <w:rsid w:val="004D6314"/>
    <w:rsid w:val="004D6409"/>
    <w:rsid w:val="004D67CE"/>
    <w:rsid w:val="004D68C8"/>
    <w:rsid w:val="004D6DFF"/>
    <w:rsid w:val="004D6E45"/>
    <w:rsid w:val="004D764A"/>
    <w:rsid w:val="004D791E"/>
    <w:rsid w:val="004D79BE"/>
    <w:rsid w:val="004E045C"/>
    <w:rsid w:val="004E0BA8"/>
    <w:rsid w:val="004E0CC4"/>
    <w:rsid w:val="004E17C4"/>
    <w:rsid w:val="004E1808"/>
    <w:rsid w:val="004E1C46"/>
    <w:rsid w:val="004E241F"/>
    <w:rsid w:val="004E249C"/>
    <w:rsid w:val="004E27F8"/>
    <w:rsid w:val="004E2B00"/>
    <w:rsid w:val="004E2FE2"/>
    <w:rsid w:val="004E3A01"/>
    <w:rsid w:val="004E3BDB"/>
    <w:rsid w:val="004E4A1B"/>
    <w:rsid w:val="004E5A34"/>
    <w:rsid w:val="004E5D4D"/>
    <w:rsid w:val="004E6374"/>
    <w:rsid w:val="004E6730"/>
    <w:rsid w:val="004E6A10"/>
    <w:rsid w:val="004E6C7E"/>
    <w:rsid w:val="004E6CAB"/>
    <w:rsid w:val="004E6FDD"/>
    <w:rsid w:val="004F02C9"/>
    <w:rsid w:val="004F1149"/>
    <w:rsid w:val="004F17AF"/>
    <w:rsid w:val="004F1B15"/>
    <w:rsid w:val="004F2590"/>
    <w:rsid w:val="004F2BAF"/>
    <w:rsid w:val="004F2E6B"/>
    <w:rsid w:val="004F2FE6"/>
    <w:rsid w:val="004F41D0"/>
    <w:rsid w:val="004F422F"/>
    <w:rsid w:val="004F4532"/>
    <w:rsid w:val="004F46A5"/>
    <w:rsid w:val="004F4979"/>
    <w:rsid w:val="004F5586"/>
    <w:rsid w:val="004F6826"/>
    <w:rsid w:val="004F696C"/>
    <w:rsid w:val="004F6E85"/>
    <w:rsid w:val="004F70EC"/>
    <w:rsid w:val="004F769F"/>
    <w:rsid w:val="004F7833"/>
    <w:rsid w:val="00500B44"/>
    <w:rsid w:val="00501B4A"/>
    <w:rsid w:val="00502472"/>
    <w:rsid w:val="005030E1"/>
    <w:rsid w:val="00503E36"/>
    <w:rsid w:val="005040D0"/>
    <w:rsid w:val="005043EA"/>
    <w:rsid w:val="00504C29"/>
    <w:rsid w:val="0050572F"/>
    <w:rsid w:val="00506959"/>
    <w:rsid w:val="00506E6B"/>
    <w:rsid w:val="005078BF"/>
    <w:rsid w:val="005102BE"/>
    <w:rsid w:val="00510611"/>
    <w:rsid w:val="0051066D"/>
    <w:rsid w:val="00510966"/>
    <w:rsid w:val="00510B95"/>
    <w:rsid w:val="00511A64"/>
    <w:rsid w:val="00512328"/>
    <w:rsid w:val="00512752"/>
    <w:rsid w:val="00512CD3"/>
    <w:rsid w:val="005131A4"/>
    <w:rsid w:val="0051346A"/>
    <w:rsid w:val="00513578"/>
    <w:rsid w:val="00513AD4"/>
    <w:rsid w:val="00514105"/>
    <w:rsid w:val="00514122"/>
    <w:rsid w:val="0051416F"/>
    <w:rsid w:val="00514263"/>
    <w:rsid w:val="00515106"/>
    <w:rsid w:val="00515AB1"/>
    <w:rsid w:val="005175CD"/>
    <w:rsid w:val="00517F00"/>
    <w:rsid w:val="0052020A"/>
    <w:rsid w:val="00520F7E"/>
    <w:rsid w:val="00520FAE"/>
    <w:rsid w:val="00521AAA"/>
    <w:rsid w:val="00521F0D"/>
    <w:rsid w:val="00522A54"/>
    <w:rsid w:val="005242FE"/>
    <w:rsid w:val="00524881"/>
    <w:rsid w:val="00524A09"/>
    <w:rsid w:val="00525462"/>
    <w:rsid w:val="00525579"/>
    <w:rsid w:val="005255D6"/>
    <w:rsid w:val="0052580D"/>
    <w:rsid w:val="005258BD"/>
    <w:rsid w:val="005270C9"/>
    <w:rsid w:val="00527136"/>
    <w:rsid w:val="00527414"/>
    <w:rsid w:val="005300B5"/>
    <w:rsid w:val="00530E52"/>
    <w:rsid w:val="005312CC"/>
    <w:rsid w:val="00531929"/>
    <w:rsid w:val="00531EBF"/>
    <w:rsid w:val="005325A7"/>
    <w:rsid w:val="005326FF"/>
    <w:rsid w:val="00532DEF"/>
    <w:rsid w:val="005332F3"/>
    <w:rsid w:val="0053344B"/>
    <w:rsid w:val="00533A5A"/>
    <w:rsid w:val="0053448D"/>
    <w:rsid w:val="00534E42"/>
    <w:rsid w:val="0053572B"/>
    <w:rsid w:val="00536507"/>
    <w:rsid w:val="00536F59"/>
    <w:rsid w:val="00537582"/>
    <w:rsid w:val="005379A6"/>
    <w:rsid w:val="00537A0A"/>
    <w:rsid w:val="00537C6F"/>
    <w:rsid w:val="00537D0C"/>
    <w:rsid w:val="00537E28"/>
    <w:rsid w:val="0054091C"/>
    <w:rsid w:val="005409CC"/>
    <w:rsid w:val="00540D8A"/>
    <w:rsid w:val="00540D9D"/>
    <w:rsid w:val="005413AD"/>
    <w:rsid w:val="00541EF5"/>
    <w:rsid w:val="00542B1D"/>
    <w:rsid w:val="005431EC"/>
    <w:rsid w:val="00543B1B"/>
    <w:rsid w:val="00543BA0"/>
    <w:rsid w:val="005441A8"/>
    <w:rsid w:val="005448E7"/>
    <w:rsid w:val="00544965"/>
    <w:rsid w:val="00544AAF"/>
    <w:rsid w:val="005455EC"/>
    <w:rsid w:val="00546374"/>
    <w:rsid w:val="005468BE"/>
    <w:rsid w:val="00546EE8"/>
    <w:rsid w:val="005475B5"/>
    <w:rsid w:val="005479EF"/>
    <w:rsid w:val="00551092"/>
    <w:rsid w:val="00552669"/>
    <w:rsid w:val="00552908"/>
    <w:rsid w:val="005534D7"/>
    <w:rsid w:val="00553B7F"/>
    <w:rsid w:val="00553C49"/>
    <w:rsid w:val="00553E5F"/>
    <w:rsid w:val="00553FF8"/>
    <w:rsid w:val="00554AC2"/>
    <w:rsid w:val="00555343"/>
    <w:rsid w:val="005553F7"/>
    <w:rsid w:val="005556A5"/>
    <w:rsid w:val="00556650"/>
    <w:rsid w:val="00556A74"/>
    <w:rsid w:val="00557790"/>
    <w:rsid w:val="00560389"/>
    <w:rsid w:val="0056163D"/>
    <w:rsid w:val="0056265C"/>
    <w:rsid w:val="005629DB"/>
    <w:rsid w:val="00562DAA"/>
    <w:rsid w:val="0056344A"/>
    <w:rsid w:val="00563761"/>
    <w:rsid w:val="0056412D"/>
    <w:rsid w:val="005642C1"/>
    <w:rsid w:val="00564515"/>
    <w:rsid w:val="00564C04"/>
    <w:rsid w:val="00565503"/>
    <w:rsid w:val="0056620D"/>
    <w:rsid w:val="00566222"/>
    <w:rsid w:val="00566C37"/>
    <w:rsid w:val="0056768F"/>
    <w:rsid w:val="00567A37"/>
    <w:rsid w:val="00567B82"/>
    <w:rsid w:val="00567BD5"/>
    <w:rsid w:val="005702A0"/>
    <w:rsid w:val="00570758"/>
    <w:rsid w:val="00570833"/>
    <w:rsid w:val="005719AE"/>
    <w:rsid w:val="00571DC1"/>
    <w:rsid w:val="005720D6"/>
    <w:rsid w:val="00572479"/>
    <w:rsid w:val="005728FB"/>
    <w:rsid w:val="00572C68"/>
    <w:rsid w:val="0057306D"/>
    <w:rsid w:val="00573351"/>
    <w:rsid w:val="0057347B"/>
    <w:rsid w:val="005743DD"/>
    <w:rsid w:val="005748E8"/>
    <w:rsid w:val="00574A99"/>
    <w:rsid w:val="00574BD2"/>
    <w:rsid w:val="005756EC"/>
    <w:rsid w:val="005758D5"/>
    <w:rsid w:val="0057599E"/>
    <w:rsid w:val="005759A8"/>
    <w:rsid w:val="005760C3"/>
    <w:rsid w:val="0057615B"/>
    <w:rsid w:val="00576492"/>
    <w:rsid w:val="0057655E"/>
    <w:rsid w:val="00576B59"/>
    <w:rsid w:val="00577224"/>
    <w:rsid w:val="00577D72"/>
    <w:rsid w:val="005804F9"/>
    <w:rsid w:val="00581821"/>
    <w:rsid w:val="0058184F"/>
    <w:rsid w:val="0058229F"/>
    <w:rsid w:val="00582512"/>
    <w:rsid w:val="0058295E"/>
    <w:rsid w:val="00583A72"/>
    <w:rsid w:val="005850FF"/>
    <w:rsid w:val="00585962"/>
    <w:rsid w:val="00585C02"/>
    <w:rsid w:val="00586CD5"/>
    <w:rsid w:val="00590769"/>
    <w:rsid w:val="00590B00"/>
    <w:rsid w:val="0059118B"/>
    <w:rsid w:val="005912B1"/>
    <w:rsid w:val="00592CF4"/>
    <w:rsid w:val="005937E2"/>
    <w:rsid w:val="00593CB7"/>
    <w:rsid w:val="00594139"/>
    <w:rsid w:val="00594326"/>
    <w:rsid w:val="00596195"/>
    <w:rsid w:val="005961E3"/>
    <w:rsid w:val="0059675E"/>
    <w:rsid w:val="00596ADD"/>
    <w:rsid w:val="00596B25"/>
    <w:rsid w:val="005972C4"/>
    <w:rsid w:val="00597315"/>
    <w:rsid w:val="00597BA2"/>
    <w:rsid w:val="00597BCD"/>
    <w:rsid w:val="00597CA4"/>
    <w:rsid w:val="00597CF5"/>
    <w:rsid w:val="005A0416"/>
    <w:rsid w:val="005A0C20"/>
    <w:rsid w:val="005A0EF0"/>
    <w:rsid w:val="005A1466"/>
    <w:rsid w:val="005A1532"/>
    <w:rsid w:val="005A1541"/>
    <w:rsid w:val="005A1BFE"/>
    <w:rsid w:val="005A1C1B"/>
    <w:rsid w:val="005A255F"/>
    <w:rsid w:val="005A2B50"/>
    <w:rsid w:val="005A2FFE"/>
    <w:rsid w:val="005A57B4"/>
    <w:rsid w:val="005A6078"/>
    <w:rsid w:val="005A6102"/>
    <w:rsid w:val="005A620C"/>
    <w:rsid w:val="005A677C"/>
    <w:rsid w:val="005A6C3B"/>
    <w:rsid w:val="005A6D05"/>
    <w:rsid w:val="005A6FD4"/>
    <w:rsid w:val="005A76AC"/>
    <w:rsid w:val="005A7C02"/>
    <w:rsid w:val="005B0536"/>
    <w:rsid w:val="005B08C2"/>
    <w:rsid w:val="005B154E"/>
    <w:rsid w:val="005B1B3F"/>
    <w:rsid w:val="005B1BA4"/>
    <w:rsid w:val="005B249E"/>
    <w:rsid w:val="005B28BB"/>
    <w:rsid w:val="005B2ADA"/>
    <w:rsid w:val="005B3002"/>
    <w:rsid w:val="005B35AB"/>
    <w:rsid w:val="005B37ED"/>
    <w:rsid w:val="005B4B20"/>
    <w:rsid w:val="005B4FF1"/>
    <w:rsid w:val="005B5421"/>
    <w:rsid w:val="005B5ACB"/>
    <w:rsid w:val="005B66FF"/>
    <w:rsid w:val="005B7060"/>
    <w:rsid w:val="005B71D7"/>
    <w:rsid w:val="005B73AA"/>
    <w:rsid w:val="005B7ED1"/>
    <w:rsid w:val="005B7F76"/>
    <w:rsid w:val="005C07F7"/>
    <w:rsid w:val="005C085D"/>
    <w:rsid w:val="005C1619"/>
    <w:rsid w:val="005C1BF9"/>
    <w:rsid w:val="005C1CD4"/>
    <w:rsid w:val="005C21BA"/>
    <w:rsid w:val="005C2D5F"/>
    <w:rsid w:val="005C2E6B"/>
    <w:rsid w:val="005C386D"/>
    <w:rsid w:val="005C4F27"/>
    <w:rsid w:val="005C4F60"/>
    <w:rsid w:val="005C51FB"/>
    <w:rsid w:val="005C6260"/>
    <w:rsid w:val="005C647F"/>
    <w:rsid w:val="005C68B1"/>
    <w:rsid w:val="005C7366"/>
    <w:rsid w:val="005C7ACC"/>
    <w:rsid w:val="005C7B45"/>
    <w:rsid w:val="005C7F6A"/>
    <w:rsid w:val="005D0F46"/>
    <w:rsid w:val="005D1010"/>
    <w:rsid w:val="005D1200"/>
    <w:rsid w:val="005D1466"/>
    <w:rsid w:val="005D1571"/>
    <w:rsid w:val="005D15C6"/>
    <w:rsid w:val="005D177D"/>
    <w:rsid w:val="005D181F"/>
    <w:rsid w:val="005D2008"/>
    <w:rsid w:val="005D23D0"/>
    <w:rsid w:val="005D25B5"/>
    <w:rsid w:val="005D2629"/>
    <w:rsid w:val="005D2E10"/>
    <w:rsid w:val="005D362B"/>
    <w:rsid w:val="005D3FB9"/>
    <w:rsid w:val="005D4B32"/>
    <w:rsid w:val="005D4C76"/>
    <w:rsid w:val="005D515A"/>
    <w:rsid w:val="005D6045"/>
    <w:rsid w:val="005D6D3A"/>
    <w:rsid w:val="005D7378"/>
    <w:rsid w:val="005D79E3"/>
    <w:rsid w:val="005E00C9"/>
    <w:rsid w:val="005E0E09"/>
    <w:rsid w:val="005E1169"/>
    <w:rsid w:val="005E1FBB"/>
    <w:rsid w:val="005E2B1C"/>
    <w:rsid w:val="005E2D52"/>
    <w:rsid w:val="005E3497"/>
    <w:rsid w:val="005E39B8"/>
    <w:rsid w:val="005E4329"/>
    <w:rsid w:val="005E45A4"/>
    <w:rsid w:val="005E51BE"/>
    <w:rsid w:val="005E58CA"/>
    <w:rsid w:val="005E5EFA"/>
    <w:rsid w:val="005E6185"/>
    <w:rsid w:val="005E61BA"/>
    <w:rsid w:val="005E6BCE"/>
    <w:rsid w:val="005E6CEB"/>
    <w:rsid w:val="005E779D"/>
    <w:rsid w:val="005E79FF"/>
    <w:rsid w:val="005F0113"/>
    <w:rsid w:val="005F0718"/>
    <w:rsid w:val="005F08A2"/>
    <w:rsid w:val="005F1A9E"/>
    <w:rsid w:val="005F1AE2"/>
    <w:rsid w:val="005F297E"/>
    <w:rsid w:val="005F2C15"/>
    <w:rsid w:val="005F32D0"/>
    <w:rsid w:val="005F3CB5"/>
    <w:rsid w:val="005F4A14"/>
    <w:rsid w:val="005F4CB2"/>
    <w:rsid w:val="005F5521"/>
    <w:rsid w:val="005F5CF6"/>
    <w:rsid w:val="005F6328"/>
    <w:rsid w:val="005F64F2"/>
    <w:rsid w:val="005F7546"/>
    <w:rsid w:val="005F77B6"/>
    <w:rsid w:val="00600BEE"/>
    <w:rsid w:val="00600D35"/>
    <w:rsid w:val="0060153B"/>
    <w:rsid w:val="006018AF"/>
    <w:rsid w:val="00602004"/>
    <w:rsid w:val="00602B0C"/>
    <w:rsid w:val="00602C16"/>
    <w:rsid w:val="00603DF1"/>
    <w:rsid w:val="00603F9C"/>
    <w:rsid w:val="00606564"/>
    <w:rsid w:val="00606856"/>
    <w:rsid w:val="00607C1A"/>
    <w:rsid w:val="00610B24"/>
    <w:rsid w:val="00610D80"/>
    <w:rsid w:val="00611059"/>
    <w:rsid w:val="0061142E"/>
    <w:rsid w:val="006114D6"/>
    <w:rsid w:val="006123A1"/>
    <w:rsid w:val="00614048"/>
    <w:rsid w:val="00614774"/>
    <w:rsid w:val="00614EB8"/>
    <w:rsid w:val="006151DB"/>
    <w:rsid w:val="00615B4C"/>
    <w:rsid w:val="00615F0B"/>
    <w:rsid w:val="00615FAE"/>
    <w:rsid w:val="006165BE"/>
    <w:rsid w:val="0061754E"/>
    <w:rsid w:val="006203BE"/>
    <w:rsid w:val="0062083B"/>
    <w:rsid w:val="006224E9"/>
    <w:rsid w:val="00622AB4"/>
    <w:rsid w:val="00622C47"/>
    <w:rsid w:val="0062313C"/>
    <w:rsid w:val="006234B5"/>
    <w:rsid w:val="00623BBF"/>
    <w:rsid w:val="00623E70"/>
    <w:rsid w:val="006240CC"/>
    <w:rsid w:val="006240FE"/>
    <w:rsid w:val="00624EE2"/>
    <w:rsid w:val="0062539B"/>
    <w:rsid w:val="00625A2B"/>
    <w:rsid w:val="006263F8"/>
    <w:rsid w:val="00626657"/>
    <w:rsid w:val="00626C4D"/>
    <w:rsid w:val="00627000"/>
    <w:rsid w:val="0063036B"/>
    <w:rsid w:val="006303C0"/>
    <w:rsid w:val="006306B8"/>
    <w:rsid w:val="006316F9"/>
    <w:rsid w:val="00631882"/>
    <w:rsid w:val="00631AB7"/>
    <w:rsid w:val="00632179"/>
    <w:rsid w:val="006325ED"/>
    <w:rsid w:val="00632866"/>
    <w:rsid w:val="00633645"/>
    <w:rsid w:val="00633BA6"/>
    <w:rsid w:val="00633C8D"/>
    <w:rsid w:val="00633FD0"/>
    <w:rsid w:val="00634658"/>
    <w:rsid w:val="006346B0"/>
    <w:rsid w:val="00634DEE"/>
    <w:rsid w:val="00635226"/>
    <w:rsid w:val="00635568"/>
    <w:rsid w:val="00635752"/>
    <w:rsid w:val="006358A4"/>
    <w:rsid w:val="00636311"/>
    <w:rsid w:val="0063652C"/>
    <w:rsid w:val="00636F74"/>
    <w:rsid w:val="00637EF9"/>
    <w:rsid w:val="006401AD"/>
    <w:rsid w:val="006401BE"/>
    <w:rsid w:val="00641B69"/>
    <w:rsid w:val="00641C30"/>
    <w:rsid w:val="00642624"/>
    <w:rsid w:val="00642C65"/>
    <w:rsid w:val="00642C69"/>
    <w:rsid w:val="0064303B"/>
    <w:rsid w:val="006433BE"/>
    <w:rsid w:val="006438F7"/>
    <w:rsid w:val="00643CDD"/>
    <w:rsid w:val="00643D1B"/>
    <w:rsid w:val="0064493D"/>
    <w:rsid w:val="00645900"/>
    <w:rsid w:val="00645A38"/>
    <w:rsid w:val="00645B79"/>
    <w:rsid w:val="00646C2F"/>
    <w:rsid w:val="00646D10"/>
    <w:rsid w:val="00646F5E"/>
    <w:rsid w:val="00646FE8"/>
    <w:rsid w:val="00647711"/>
    <w:rsid w:val="006477D3"/>
    <w:rsid w:val="00647812"/>
    <w:rsid w:val="00647A8F"/>
    <w:rsid w:val="006502D7"/>
    <w:rsid w:val="006504BF"/>
    <w:rsid w:val="0065058E"/>
    <w:rsid w:val="006509FE"/>
    <w:rsid w:val="006512EB"/>
    <w:rsid w:val="0065157D"/>
    <w:rsid w:val="00651EE0"/>
    <w:rsid w:val="006535CA"/>
    <w:rsid w:val="0065361D"/>
    <w:rsid w:val="00653C78"/>
    <w:rsid w:val="00653EDC"/>
    <w:rsid w:val="006545F7"/>
    <w:rsid w:val="00654996"/>
    <w:rsid w:val="00654C4F"/>
    <w:rsid w:val="00654CA7"/>
    <w:rsid w:val="00655080"/>
    <w:rsid w:val="00656365"/>
    <w:rsid w:val="00657957"/>
    <w:rsid w:val="00657A67"/>
    <w:rsid w:val="00657B0A"/>
    <w:rsid w:val="00657CF1"/>
    <w:rsid w:val="006615D7"/>
    <w:rsid w:val="00661B76"/>
    <w:rsid w:val="0066230C"/>
    <w:rsid w:val="006626D8"/>
    <w:rsid w:val="006638AE"/>
    <w:rsid w:val="00664681"/>
    <w:rsid w:val="00664D84"/>
    <w:rsid w:val="00664E72"/>
    <w:rsid w:val="00664FE7"/>
    <w:rsid w:val="006651A9"/>
    <w:rsid w:val="006651C5"/>
    <w:rsid w:val="00665201"/>
    <w:rsid w:val="006659CD"/>
    <w:rsid w:val="00665D5D"/>
    <w:rsid w:val="00666881"/>
    <w:rsid w:val="006673D7"/>
    <w:rsid w:val="006678A5"/>
    <w:rsid w:val="00670046"/>
    <w:rsid w:val="00670784"/>
    <w:rsid w:val="006708B8"/>
    <w:rsid w:val="00671441"/>
    <w:rsid w:val="00671B57"/>
    <w:rsid w:val="0067226B"/>
    <w:rsid w:val="00672633"/>
    <w:rsid w:val="00673E7F"/>
    <w:rsid w:val="00674FB2"/>
    <w:rsid w:val="00676274"/>
    <w:rsid w:val="00676567"/>
    <w:rsid w:val="00676BA8"/>
    <w:rsid w:val="00676D53"/>
    <w:rsid w:val="00676D64"/>
    <w:rsid w:val="0067755E"/>
    <w:rsid w:val="00680890"/>
    <w:rsid w:val="0068093D"/>
    <w:rsid w:val="00681882"/>
    <w:rsid w:val="00681A70"/>
    <w:rsid w:val="00681CE0"/>
    <w:rsid w:val="0068252B"/>
    <w:rsid w:val="0068380E"/>
    <w:rsid w:val="0068475A"/>
    <w:rsid w:val="0068496A"/>
    <w:rsid w:val="00684C4A"/>
    <w:rsid w:val="006853B3"/>
    <w:rsid w:val="00685511"/>
    <w:rsid w:val="006855AE"/>
    <w:rsid w:val="00685D09"/>
    <w:rsid w:val="00685D6D"/>
    <w:rsid w:val="00685F00"/>
    <w:rsid w:val="006861DE"/>
    <w:rsid w:val="0068689F"/>
    <w:rsid w:val="00686AC0"/>
    <w:rsid w:val="00686E35"/>
    <w:rsid w:val="006877A3"/>
    <w:rsid w:val="00687A13"/>
    <w:rsid w:val="00687A17"/>
    <w:rsid w:val="00687C55"/>
    <w:rsid w:val="00687D0B"/>
    <w:rsid w:val="00687D7B"/>
    <w:rsid w:val="006907AF"/>
    <w:rsid w:val="00690AB5"/>
    <w:rsid w:val="00690DE0"/>
    <w:rsid w:val="00690F12"/>
    <w:rsid w:val="00690FC9"/>
    <w:rsid w:val="0069294C"/>
    <w:rsid w:val="00692AB8"/>
    <w:rsid w:val="0069334A"/>
    <w:rsid w:val="00693E2E"/>
    <w:rsid w:val="00693E3F"/>
    <w:rsid w:val="0069417A"/>
    <w:rsid w:val="00694D4D"/>
    <w:rsid w:val="00694E16"/>
    <w:rsid w:val="00695691"/>
    <w:rsid w:val="00695FE2"/>
    <w:rsid w:val="006962C0"/>
    <w:rsid w:val="006965C6"/>
    <w:rsid w:val="006978AB"/>
    <w:rsid w:val="00697C81"/>
    <w:rsid w:val="006A13AC"/>
    <w:rsid w:val="006A148C"/>
    <w:rsid w:val="006A1BD3"/>
    <w:rsid w:val="006A2715"/>
    <w:rsid w:val="006A2755"/>
    <w:rsid w:val="006A2E5B"/>
    <w:rsid w:val="006A2F6D"/>
    <w:rsid w:val="006A387F"/>
    <w:rsid w:val="006A40E7"/>
    <w:rsid w:val="006A4DF8"/>
    <w:rsid w:val="006A4E6F"/>
    <w:rsid w:val="006A5217"/>
    <w:rsid w:val="006A53E3"/>
    <w:rsid w:val="006A555D"/>
    <w:rsid w:val="006A5CE8"/>
    <w:rsid w:val="006A5FC1"/>
    <w:rsid w:val="006A612E"/>
    <w:rsid w:val="006A645F"/>
    <w:rsid w:val="006A649F"/>
    <w:rsid w:val="006A64BF"/>
    <w:rsid w:val="006A6B64"/>
    <w:rsid w:val="006A702F"/>
    <w:rsid w:val="006A70AE"/>
    <w:rsid w:val="006A779E"/>
    <w:rsid w:val="006A77C2"/>
    <w:rsid w:val="006A7BB6"/>
    <w:rsid w:val="006A7D4A"/>
    <w:rsid w:val="006B073C"/>
    <w:rsid w:val="006B09D7"/>
    <w:rsid w:val="006B0B03"/>
    <w:rsid w:val="006B2434"/>
    <w:rsid w:val="006B263C"/>
    <w:rsid w:val="006B2C2A"/>
    <w:rsid w:val="006B2D41"/>
    <w:rsid w:val="006B320F"/>
    <w:rsid w:val="006B3311"/>
    <w:rsid w:val="006B3A2E"/>
    <w:rsid w:val="006B48A1"/>
    <w:rsid w:val="006B4D8B"/>
    <w:rsid w:val="006B53E0"/>
    <w:rsid w:val="006B585B"/>
    <w:rsid w:val="006B6327"/>
    <w:rsid w:val="006B6328"/>
    <w:rsid w:val="006B63CC"/>
    <w:rsid w:val="006B6512"/>
    <w:rsid w:val="006B6513"/>
    <w:rsid w:val="006B7EFA"/>
    <w:rsid w:val="006C0606"/>
    <w:rsid w:val="006C080D"/>
    <w:rsid w:val="006C17E0"/>
    <w:rsid w:val="006C191F"/>
    <w:rsid w:val="006C1BF5"/>
    <w:rsid w:val="006C2C2A"/>
    <w:rsid w:val="006C3119"/>
    <w:rsid w:val="006C46EE"/>
    <w:rsid w:val="006C4729"/>
    <w:rsid w:val="006C4C3E"/>
    <w:rsid w:val="006C571D"/>
    <w:rsid w:val="006C5D35"/>
    <w:rsid w:val="006C6451"/>
    <w:rsid w:val="006C6EB0"/>
    <w:rsid w:val="006C6FBB"/>
    <w:rsid w:val="006C7232"/>
    <w:rsid w:val="006C74DB"/>
    <w:rsid w:val="006D054C"/>
    <w:rsid w:val="006D1BE0"/>
    <w:rsid w:val="006D20DD"/>
    <w:rsid w:val="006D2554"/>
    <w:rsid w:val="006D2DAE"/>
    <w:rsid w:val="006D3376"/>
    <w:rsid w:val="006D3A42"/>
    <w:rsid w:val="006D536C"/>
    <w:rsid w:val="006D596C"/>
    <w:rsid w:val="006D5E75"/>
    <w:rsid w:val="006D6BE2"/>
    <w:rsid w:val="006D6DDC"/>
    <w:rsid w:val="006D7E75"/>
    <w:rsid w:val="006D7FC1"/>
    <w:rsid w:val="006E0501"/>
    <w:rsid w:val="006E06DF"/>
    <w:rsid w:val="006E0B0B"/>
    <w:rsid w:val="006E0C0B"/>
    <w:rsid w:val="006E11D9"/>
    <w:rsid w:val="006E172B"/>
    <w:rsid w:val="006E1E3E"/>
    <w:rsid w:val="006E2811"/>
    <w:rsid w:val="006E317A"/>
    <w:rsid w:val="006E3214"/>
    <w:rsid w:val="006E3247"/>
    <w:rsid w:val="006E3324"/>
    <w:rsid w:val="006E34D7"/>
    <w:rsid w:val="006E3589"/>
    <w:rsid w:val="006E3994"/>
    <w:rsid w:val="006E3C2B"/>
    <w:rsid w:val="006E4C8D"/>
    <w:rsid w:val="006E684C"/>
    <w:rsid w:val="006E728D"/>
    <w:rsid w:val="006E7B17"/>
    <w:rsid w:val="006E7B32"/>
    <w:rsid w:val="006F03E9"/>
    <w:rsid w:val="006F06A7"/>
    <w:rsid w:val="006F07F0"/>
    <w:rsid w:val="006F0AA1"/>
    <w:rsid w:val="006F11E5"/>
    <w:rsid w:val="006F1930"/>
    <w:rsid w:val="006F1A1E"/>
    <w:rsid w:val="006F1D77"/>
    <w:rsid w:val="006F1EC9"/>
    <w:rsid w:val="006F2AE5"/>
    <w:rsid w:val="006F2D09"/>
    <w:rsid w:val="006F2DB6"/>
    <w:rsid w:val="006F2FF0"/>
    <w:rsid w:val="006F34F5"/>
    <w:rsid w:val="006F3A23"/>
    <w:rsid w:val="006F4891"/>
    <w:rsid w:val="006F5921"/>
    <w:rsid w:val="006F5A54"/>
    <w:rsid w:val="006F6362"/>
    <w:rsid w:val="006F7724"/>
    <w:rsid w:val="006F7958"/>
    <w:rsid w:val="006F7A0E"/>
    <w:rsid w:val="00700445"/>
    <w:rsid w:val="00700479"/>
    <w:rsid w:val="0070110A"/>
    <w:rsid w:val="00702311"/>
    <w:rsid w:val="00702F11"/>
    <w:rsid w:val="007036F3"/>
    <w:rsid w:val="0070381C"/>
    <w:rsid w:val="00704528"/>
    <w:rsid w:val="0070577D"/>
    <w:rsid w:val="00705A6A"/>
    <w:rsid w:val="00705A87"/>
    <w:rsid w:val="007062DB"/>
    <w:rsid w:val="00706624"/>
    <w:rsid w:val="0070664C"/>
    <w:rsid w:val="0070668A"/>
    <w:rsid w:val="0070765C"/>
    <w:rsid w:val="0070777B"/>
    <w:rsid w:val="007077D9"/>
    <w:rsid w:val="0071016B"/>
    <w:rsid w:val="00710EA1"/>
    <w:rsid w:val="0071278E"/>
    <w:rsid w:val="0071375A"/>
    <w:rsid w:val="007138BD"/>
    <w:rsid w:val="00713FEE"/>
    <w:rsid w:val="0071423E"/>
    <w:rsid w:val="00714BD8"/>
    <w:rsid w:val="00715DE0"/>
    <w:rsid w:val="0071697F"/>
    <w:rsid w:val="007171AD"/>
    <w:rsid w:val="007177C6"/>
    <w:rsid w:val="007202FA"/>
    <w:rsid w:val="0072033F"/>
    <w:rsid w:val="007203D3"/>
    <w:rsid w:val="00720936"/>
    <w:rsid w:val="00720E3B"/>
    <w:rsid w:val="00720ECB"/>
    <w:rsid w:val="007216B0"/>
    <w:rsid w:val="00721E13"/>
    <w:rsid w:val="00721F81"/>
    <w:rsid w:val="007229DA"/>
    <w:rsid w:val="007230E8"/>
    <w:rsid w:val="00723802"/>
    <w:rsid w:val="00723F1E"/>
    <w:rsid w:val="007245C9"/>
    <w:rsid w:val="00724A11"/>
    <w:rsid w:val="00726793"/>
    <w:rsid w:val="007269F6"/>
    <w:rsid w:val="0073035D"/>
    <w:rsid w:val="00730CF9"/>
    <w:rsid w:val="007311E6"/>
    <w:rsid w:val="0073133A"/>
    <w:rsid w:val="00731879"/>
    <w:rsid w:val="0073191C"/>
    <w:rsid w:val="00731AC8"/>
    <w:rsid w:val="0073330D"/>
    <w:rsid w:val="0073354A"/>
    <w:rsid w:val="00733BF1"/>
    <w:rsid w:val="007347F1"/>
    <w:rsid w:val="00734C13"/>
    <w:rsid w:val="00734CCA"/>
    <w:rsid w:val="00735033"/>
    <w:rsid w:val="007362AC"/>
    <w:rsid w:val="00736C5E"/>
    <w:rsid w:val="00736F25"/>
    <w:rsid w:val="00737962"/>
    <w:rsid w:val="00737CA2"/>
    <w:rsid w:val="00737CA5"/>
    <w:rsid w:val="00737F52"/>
    <w:rsid w:val="0074030A"/>
    <w:rsid w:val="0074122D"/>
    <w:rsid w:val="007415AD"/>
    <w:rsid w:val="0074163F"/>
    <w:rsid w:val="00741B83"/>
    <w:rsid w:val="007423AE"/>
    <w:rsid w:val="00742461"/>
    <w:rsid w:val="007437CC"/>
    <w:rsid w:val="00743AF3"/>
    <w:rsid w:val="00744257"/>
    <w:rsid w:val="00745477"/>
    <w:rsid w:val="007457F9"/>
    <w:rsid w:val="0074589E"/>
    <w:rsid w:val="00745935"/>
    <w:rsid w:val="00745D83"/>
    <w:rsid w:val="007463A5"/>
    <w:rsid w:val="00746B88"/>
    <w:rsid w:val="00747579"/>
    <w:rsid w:val="00747B5E"/>
    <w:rsid w:val="00747E07"/>
    <w:rsid w:val="00752200"/>
    <w:rsid w:val="0075270A"/>
    <w:rsid w:val="0075356E"/>
    <w:rsid w:val="0075436D"/>
    <w:rsid w:val="00754695"/>
    <w:rsid w:val="00754F58"/>
    <w:rsid w:val="0075565A"/>
    <w:rsid w:val="0075584E"/>
    <w:rsid w:val="007560D6"/>
    <w:rsid w:val="00756357"/>
    <w:rsid w:val="0075685D"/>
    <w:rsid w:val="00756D2C"/>
    <w:rsid w:val="007571F1"/>
    <w:rsid w:val="00757994"/>
    <w:rsid w:val="00757C90"/>
    <w:rsid w:val="00760C2D"/>
    <w:rsid w:val="00761111"/>
    <w:rsid w:val="007614E1"/>
    <w:rsid w:val="00762210"/>
    <w:rsid w:val="007625CB"/>
    <w:rsid w:val="00762F74"/>
    <w:rsid w:val="00763130"/>
    <w:rsid w:val="0076324F"/>
    <w:rsid w:val="007636A8"/>
    <w:rsid w:val="00763D10"/>
    <w:rsid w:val="0076553E"/>
    <w:rsid w:val="00765F97"/>
    <w:rsid w:val="0076678F"/>
    <w:rsid w:val="00767035"/>
    <w:rsid w:val="00767546"/>
    <w:rsid w:val="00770B6D"/>
    <w:rsid w:val="007712B3"/>
    <w:rsid w:val="00771979"/>
    <w:rsid w:val="00771ACE"/>
    <w:rsid w:val="00773560"/>
    <w:rsid w:val="00773753"/>
    <w:rsid w:val="00773A06"/>
    <w:rsid w:val="007743A6"/>
    <w:rsid w:val="00774E7D"/>
    <w:rsid w:val="007751A9"/>
    <w:rsid w:val="00775AA6"/>
    <w:rsid w:val="00775ABD"/>
    <w:rsid w:val="00775B5C"/>
    <w:rsid w:val="00776063"/>
    <w:rsid w:val="0077641D"/>
    <w:rsid w:val="0077663C"/>
    <w:rsid w:val="00776AE2"/>
    <w:rsid w:val="00776D0F"/>
    <w:rsid w:val="0077736B"/>
    <w:rsid w:val="00777A74"/>
    <w:rsid w:val="00777C66"/>
    <w:rsid w:val="00777D06"/>
    <w:rsid w:val="00777FF3"/>
    <w:rsid w:val="007801CB"/>
    <w:rsid w:val="00780946"/>
    <w:rsid w:val="00780FAB"/>
    <w:rsid w:val="00781DF7"/>
    <w:rsid w:val="00781F60"/>
    <w:rsid w:val="0078208F"/>
    <w:rsid w:val="00782561"/>
    <w:rsid w:val="007825F9"/>
    <w:rsid w:val="00783A73"/>
    <w:rsid w:val="007856C2"/>
    <w:rsid w:val="00785A14"/>
    <w:rsid w:val="00785AE3"/>
    <w:rsid w:val="007863D7"/>
    <w:rsid w:val="007867A0"/>
    <w:rsid w:val="007873D4"/>
    <w:rsid w:val="0078741D"/>
    <w:rsid w:val="007879BD"/>
    <w:rsid w:val="00787F89"/>
    <w:rsid w:val="0079118C"/>
    <w:rsid w:val="00791E98"/>
    <w:rsid w:val="00792333"/>
    <w:rsid w:val="0079243F"/>
    <w:rsid w:val="0079269B"/>
    <w:rsid w:val="00792E28"/>
    <w:rsid w:val="00793BF0"/>
    <w:rsid w:val="00794D27"/>
    <w:rsid w:val="00794EFD"/>
    <w:rsid w:val="00794F10"/>
    <w:rsid w:val="007952CC"/>
    <w:rsid w:val="007957A0"/>
    <w:rsid w:val="007959DF"/>
    <w:rsid w:val="00795E1B"/>
    <w:rsid w:val="007963D5"/>
    <w:rsid w:val="007964FA"/>
    <w:rsid w:val="007A04C3"/>
    <w:rsid w:val="007A0785"/>
    <w:rsid w:val="007A0DAB"/>
    <w:rsid w:val="007A1F61"/>
    <w:rsid w:val="007A2537"/>
    <w:rsid w:val="007A2C83"/>
    <w:rsid w:val="007A2D7D"/>
    <w:rsid w:val="007A3CA6"/>
    <w:rsid w:val="007A4FDD"/>
    <w:rsid w:val="007A5109"/>
    <w:rsid w:val="007A7136"/>
    <w:rsid w:val="007A75AC"/>
    <w:rsid w:val="007A7D68"/>
    <w:rsid w:val="007B090F"/>
    <w:rsid w:val="007B096F"/>
    <w:rsid w:val="007B0AC6"/>
    <w:rsid w:val="007B0C94"/>
    <w:rsid w:val="007B134D"/>
    <w:rsid w:val="007B1BF0"/>
    <w:rsid w:val="007B2286"/>
    <w:rsid w:val="007B307B"/>
    <w:rsid w:val="007B3CEA"/>
    <w:rsid w:val="007B4E94"/>
    <w:rsid w:val="007B60D0"/>
    <w:rsid w:val="007B6F2D"/>
    <w:rsid w:val="007B746C"/>
    <w:rsid w:val="007B753A"/>
    <w:rsid w:val="007B7FC0"/>
    <w:rsid w:val="007C0980"/>
    <w:rsid w:val="007C1228"/>
    <w:rsid w:val="007C14E7"/>
    <w:rsid w:val="007C1541"/>
    <w:rsid w:val="007C164E"/>
    <w:rsid w:val="007C1C77"/>
    <w:rsid w:val="007C2869"/>
    <w:rsid w:val="007C2B6B"/>
    <w:rsid w:val="007C2E87"/>
    <w:rsid w:val="007C48F6"/>
    <w:rsid w:val="007C4A58"/>
    <w:rsid w:val="007C4E1F"/>
    <w:rsid w:val="007C4EDF"/>
    <w:rsid w:val="007C557F"/>
    <w:rsid w:val="007C61B2"/>
    <w:rsid w:val="007C6594"/>
    <w:rsid w:val="007C7227"/>
    <w:rsid w:val="007C7336"/>
    <w:rsid w:val="007D06A1"/>
    <w:rsid w:val="007D0CFE"/>
    <w:rsid w:val="007D17A1"/>
    <w:rsid w:val="007D312B"/>
    <w:rsid w:val="007D398C"/>
    <w:rsid w:val="007D3B1A"/>
    <w:rsid w:val="007D407F"/>
    <w:rsid w:val="007D4506"/>
    <w:rsid w:val="007D4D6A"/>
    <w:rsid w:val="007D5294"/>
    <w:rsid w:val="007D5444"/>
    <w:rsid w:val="007D5D74"/>
    <w:rsid w:val="007D70E6"/>
    <w:rsid w:val="007D78C0"/>
    <w:rsid w:val="007D7989"/>
    <w:rsid w:val="007E023A"/>
    <w:rsid w:val="007E0503"/>
    <w:rsid w:val="007E066A"/>
    <w:rsid w:val="007E07E6"/>
    <w:rsid w:val="007E09C4"/>
    <w:rsid w:val="007E0E72"/>
    <w:rsid w:val="007E0F77"/>
    <w:rsid w:val="007E17D4"/>
    <w:rsid w:val="007E1956"/>
    <w:rsid w:val="007E196B"/>
    <w:rsid w:val="007E1C21"/>
    <w:rsid w:val="007E1EAF"/>
    <w:rsid w:val="007E2643"/>
    <w:rsid w:val="007E2694"/>
    <w:rsid w:val="007E28EC"/>
    <w:rsid w:val="007E3100"/>
    <w:rsid w:val="007E3526"/>
    <w:rsid w:val="007E3980"/>
    <w:rsid w:val="007E3B5B"/>
    <w:rsid w:val="007E3F89"/>
    <w:rsid w:val="007E469F"/>
    <w:rsid w:val="007E5411"/>
    <w:rsid w:val="007E5446"/>
    <w:rsid w:val="007E5AEC"/>
    <w:rsid w:val="007E5E1F"/>
    <w:rsid w:val="007E6129"/>
    <w:rsid w:val="007E6B7E"/>
    <w:rsid w:val="007E743E"/>
    <w:rsid w:val="007E7750"/>
    <w:rsid w:val="007E7AA2"/>
    <w:rsid w:val="007E7B37"/>
    <w:rsid w:val="007F0003"/>
    <w:rsid w:val="007F0256"/>
    <w:rsid w:val="007F087D"/>
    <w:rsid w:val="007F0C25"/>
    <w:rsid w:val="007F0C4A"/>
    <w:rsid w:val="007F0C5C"/>
    <w:rsid w:val="007F1327"/>
    <w:rsid w:val="007F1655"/>
    <w:rsid w:val="007F2808"/>
    <w:rsid w:val="007F2F17"/>
    <w:rsid w:val="007F2F50"/>
    <w:rsid w:val="007F306E"/>
    <w:rsid w:val="007F340F"/>
    <w:rsid w:val="007F3AED"/>
    <w:rsid w:val="007F3B56"/>
    <w:rsid w:val="007F3D0B"/>
    <w:rsid w:val="007F48EA"/>
    <w:rsid w:val="007F4A64"/>
    <w:rsid w:val="007F576B"/>
    <w:rsid w:val="007F5969"/>
    <w:rsid w:val="007F62ED"/>
    <w:rsid w:val="007F6B5A"/>
    <w:rsid w:val="007F6DFC"/>
    <w:rsid w:val="007F6E94"/>
    <w:rsid w:val="007F6ED7"/>
    <w:rsid w:val="007F701E"/>
    <w:rsid w:val="007F776C"/>
    <w:rsid w:val="007F7789"/>
    <w:rsid w:val="007F7865"/>
    <w:rsid w:val="008005A4"/>
    <w:rsid w:val="00800A13"/>
    <w:rsid w:val="00800AEB"/>
    <w:rsid w:val="00800CBE"/>
    <w:rsid w:val="00802D8C"/>
    <w:rsid w:val="008044F2"/>
    <w:rsid w:val="00804A30"/>
    <w:rsid w:val="00804A8F"/>
    <w:rsid w:val="008053E6"/>
    <w:rsid w:val="00805711"/>
    <w:rsid w:val="00805B6E"/>
    <w:rsid w:val="00806585"/>
    <w:rsid w:val="008065C2"/>
    <w:rsid w:val="008068CD"/>
    <w:rsid w:val="008069F7"/>
    <w:rsid w:val="00806D41"/>
    <w:rsid w:val="00807A88"/>
    <w:rsid w:val="008105D0"/>
    <w:rsid w:val="00810752"/>
    <w:rsid w:val="00810E35"/>
    <w:rsid w:val="008110FD"/>
    <w:rsid w:val="008129C9"/>
    <w:rsid w:val="00812CF8"/>
    <w:rsid w:val="008131A8"/>
    <w:rsid w:val="00813639"/>
    <w:rsid w:val="008147C8"/>
    <w:rsid w:val="008155A4"/>
    <w:rsid w:val="00815B1A"/>
    <w:rsid w:val="008160B2"/>
    <w:rsid w:val="008165B8"/>
    <w:rsid w:val="00816A28"/>
    <w:rsid w:val="00816D9F"/>
    <w:rsid w:val="00816DC9"/>
    <w:rsid w:val="00816F0D"/>
    <w:rsid w:val="00816FAB"/>
    <w:rsid w:val="0081751A"/>
    <w:rsid w:val="00817E6A"/>
    <w:rsid w:val="00820264"/>
    <w:rsid w:val="00820367"/>
    <w:rsid w:val="008203B2"/>
    <w:rsid w:val="008215CB"/>
    <w:rsid w:val="008215E8"/>
    <w:rsid w:val="00822A98"/>
    <w:rsid w:val="00822BFA"/>
    <w:rsid w:val="00822DE4"/>
    <w:rsid w:val="008231BF"/>
    <w:rsid w:val="00823448"/>
    <w:rsid w:val="008247A2"/>
    <w:rsid w:val="00824A9C"/>
    <w:rsid w:val="008251D4"/>
    <w:rsid w:val="00825B11"/>
    <w:rsid w:val="00826504"/>
    <w:rsid w:val="0082708C"/>
    <w:rsid w:val="00827B89"/>
    <w:rsid w:val="00827D8F"/>
    <w:rsid w:val="00830035"/>
    <w:rsid w:val="008302D8"/>
    <w:rsid w:val="00830BA8"/>
    <w:rsid w:val="00830DC1"/>
    <w:rsid w:val="00831513"/>
    <w:rsid w:val="0083245F"/>
    <w:rsid w:val="008325A1"/>
    <w:rsid w:val="008326E3"/>
    <w:rsid w:val="00832DB2"/>
    <w:rsid w:val="0083304D"/>
    <w:rsid w:val="0083320D"/>
    <w:rsid w:val="008335F3"/>
    <w:rsid w:val="00834739"/>
    <w:rsid w:val="00834A8A"/>
    <w:rsid w:val="00835099"/>
    <w:rsid w:val="00835A56"/>
    <w:rsid w:val="00836A5C"/>
    <w:rsid w:val="00836EB1"/>
    <w:rsid w:val="00840329"/>
    <w:rsid w:val="00840377"/>
    <w:rsid w:val="00841B8E"/>
    <w:rsid w:val="00842099"/>
    <w:rsid w:val="0084351F"/>
    <w:rsid w:val="00843B41"/>
    <w:rsid w:val="00843DB5"/>
    <w:rsid w:val="00843E6A"/>
    <w:rsid w:val="00843E88"/>
    <w:rsid w:val="00844E9B"/>
    <w:rsid w:val="008450B2"/>
    <w:rsid w:val="008451D2"/>
    <w:rsid w:val="00847388"/>
    <w:rsid w:val="00847991"/>
    <w:rsid w:val="008500D4"/>
    <w:rsid w:val="00850407"/>
    <w:rsid w:val="0085066F"/>
    <w:rsid w:val="00850CFC"/>
    <w:rsid w:val="00851B91"/>
    <w:rsid w:val="0085202F"/>
    <w:rsid w:val="008522F2"/>
    <w:rsid w:val="0085232E"/>
    <w:rsid w:val="008524C9"/>
    <w:rsid w:val="00852AF1"/>
    <w:rsid w:val="00852C30"/>
    <w:rsid w:val="00852E4D"/>
    <w:rsid w:val="0085332B"/>
    <w:rsid w:val="008534D9"/>
    <w:rsid w:val="00853720"/>
    <w:rsid w:val="00853C9A"/>
    <w:rsid w:val="00854E20"/>
    <w:rsid w:val="008550D4"/>
    <w:rsid w:val="008552E6"/>
    <w:rsid w:val="008553D1"/>
    <w:rsid w:val="00855432"/>
    <w:rsid w:val="00855869"/>
    <w:rsid w:val="00856118"/>
    <w:rsid w:val="008564FE"/>
    <w:rsid w:val="00856A36"/>
    <w:rsid w:val="00856F1F"/>
    <w:rsid w:val="00856FA4"/>
    <w:rsid w:val="0085730B"/>
    <w:rsid w:val="00857B55"/>
    <w:rsid w:val="00857B93"/>
    <w:rsid w:val="00860B6B"/>
    <w:rsid w:val="00861024"/>
    <w:rsid w:val="008612A6"/>
    <w:rsid w:val="008614AB"/>
    <w:rsid w:val="00862AF9"/>
    <w:rsid w:val="00862B95"/>
    <w:rsid w:val="00862FFF"/>
    <w:rsid w:val="00864292"/>
    <w:rsid w:val="0086488F"/>
    <w:rsid w:val="00864F8C"/>
    <w:rsid w:val="00865102"/>
    <w:rsid w:val="0086536C"/>
    <w:rsid w:val="00865685"/>
    <w:rsid w:val="00867AB5"/>
    <w:rsid w:val="00867FB3"/>
    <w:rsid w:val="00871327"/>
    <w:rsid w:val="00871747"/>
    <w:rsid w:val="00871B30"/>
    <w:rsid w:val="00872554"/>
    <w:rsid w:val="008730A7"/>
    <w:rsid w:val="00873107"/>
    <w:rsid w:val="0087368A"/>
    <w:rsid w:val="00873B49"/>
    <w:rsid w:val="00873ECF"/>
    <w:rsid w:val="00874923"/>
    <w:rsid w:val="008757F3"/>
    <w:rsid w:val="00875D16"/>
    <w:rsid w:val="00876326"/>
    <w:rsid w:val="00876F5D"/>
    <w:rsid w:val="00877BBC"/>
    <w:rsid w:val="00877F15"/>
    <w:rsid w:val="00877F1D"/>
    <w:rsid w:val="00880387"/>
    <w:rsid w:val="008812D6"/>
    <w:rsid w:val="00881A3B"/>
    <w:rsid w:val="0088229F"/>
    <w:rsid w:val="00882321"/>
    <w:rsid w:val="008823BC"/>
    <w:rsid w:val="00882709"/>
    <w:rsid w:val="00882982"/>
    <w:rsid w:val="00882D1C"/>
    <w:rsid w:val="0088353C"/>
    <w:rsid w:val="00883F02"/>
    <w:rsid w:val="008844EE"/>
    <w:rsid w:val="00885470"/>
    <w:rsid w:val="008862AB"/>
    <w:rsid w:val="0088646D"/>
    <w:rsid w:val="008864BA"/>
    <w:rsid w:val="00886CDE"/>
    <w:rsid w:val="00886E73"/>
    <w:rsid w:val="008871B8"/>
    <w:rsid w:val="008872C6"/>
    <w:rsid w:val="00887582"/>
    <w:rsid w:val="0088765D"/>
    <w:rsid w:val="00890A41"/>
    <w:rsid w:val="00891041"/>
    <w:rsid w:val="00891828"/>
    <w:rsid w:val="0089204E"/>
    <w:rsid w:val="00892845"/>
    <w:rsid w:val="008937A0"/>
    <w:rsid w:val="008956C2"/>
    <w:rsid w:val="00895FC8"/>
    <w:rsid w:val="0089683E"/>
    <w:rsid w:val="00896CBF"/>
    <w:rsid w:val="00896D8D"/>
    <w:rsid w:val="00896F9C"/>
    <w:rsid w:val="008970E1"/>
    <w:rsid w:val="008971FD"/>
    <w:rsid w:val="00897679"/>
    <w:rsid w:val="008A0006"/>
    <w:rsid w:val="008A00DC"/>
    <w:rsid w:val="008A0235"/>
    <w:rsid w:val="008A09AC"/>
    <w:rsid w:val="008A09D1"/>
    <w:rsid w:val="008A16C4"/>
    <w:rsid w:val="008A1DDE"/>
    <w:rsid w:val="008A1F5D"/>
    <w:rsid w:val="008A2873"/>
    <w:rsid w:val="008A2BB0"/>
    <w:rsid w:val="008A324B"/>
    <w:rsid w:val="008A3304"/>
    <w:rsid w:val="008A3D22"/>
    <w:rsid w:val="008A4464"/>
    <w:rsid w:val="008A517D"/>
    <w:rsid w:val="008A5F73"/>
    <w:rsid w:val="008A6056"/>
    <w:rsid w:val="008A6390"/>
    <w:rsid w:val="008A735E"/>
    <w:rsid w:val="008B0120"/>
    <w:rsid w:val="008B08FB"/>
    <w:rsid w:val="008B0BE0"/>
    <w:rsid w:val="008B17EB"/>
    <w:rsid w:val="008B2CE8"/>
    <w:rsid w:val="008B38DB"/>
    <w:rsid w:val="008B3AA7"/>
    <w:rsid w:val="008B4192"/>
    <w:rsid w:val="008B44A1"/>
    <w:rsid w:val="008B44FE"/>
    <w:rsid w:val="008B45A3"/>
    <w:rsid w:val="008B4E2A"/>
    <w:rsid w:val="008B4EDB"/>
    <w:rsid w:val="008B5F15"/>
    <w:rsid w:val="008B742D"/>
    <w:rsid w:val="008B7965"/>
    <w:rsid w:val="008C06D9"/>
    <w:rsid w:val="008C0C6E"/>
    <w:rsid w:val="008C0EC8"/>
    <w:rsid w:val="008C0F3E"/>
    <w:rsid w:val="008C11B1"/>
    <w:rsid w:val="008C16D5"/>
    <w:rsid w:val="008C1CC6"/>
    <w:rsid w:val="008C1D9B"/>
    <w:rsid w:val="008C23B8"/>
    <w:rsid w:val="008C2B89"/>
    <w:rsid w:val="008C315B"/>
    <w:rsid w:val="008C3482"/>
    <w:rsid w:val="008C3490"/>
    <w:rsid w:val="008C39F8"/>
    <w:rsid w:val="008C3BA4"/>
    <w:rsid w:val="008C3C2F"/>
    <w:rsid w:val="008C505D"/>
    <w:rsid w:val="008C51BB"/>
    <w:rsid w:val="008C55E2"/>
    <w:rsid w:val="008C5969"/>
    <w:rsid w:val="008C5A14"/>
    <w:rsid w:val="008C5ADE"/>
    <w:rsid w:val="008C5D28"/>
    <w:rsid w:val="008C6F54"/>
    <w:rsid w:val="008C785A"/>
    <w:rsid w:val="008C79B2"/>
    <w:rsid w:val="008C7DE7"/>
    <w:rsid w:val="008D0548"/>
    <w:rsid w:val="008D086D"/>
    <w:rsid w:val="008D0B28"/>
    <w:rsid w:val="008D0E71"/>
    <w:rsid w:val="008D176A"/>
    <w:rsid w:val="008D1CD9"/>
    <w:rsid w:val="008D22EC"/>
    <w:rsid w:val="008D2AA9"/>
    <w:rsid w:val="008D330E"/>
    <w:rsid w:val="008D36F6"/>
    <w:rsid w:val="008D3A47"/>
    <w:rsid w:val="008D3FD9"/>
    <w:rsid w:val="008D4A18"/>
    <w:rsid w:val="008D53A2"/>
    <w:rsid w:val="008D5B33"/>
    <w:rsid w:val="008D5ECB"/>
    <w:rsid w:val="008D63D5"/>
    <w:rsid w:val="008D6A73"/>
    <w:rsid w:val="008D6C29"/>
    <w:rsid w:val="008D6E48"/>
    <w:rsid w:val="008D6E51"/>
    <w:rsid w:val="008D6EE0"/>
    <w:rsid w:val="008D7152"/>
    <w:rsid w:val="008D7D5C"/>
    <w:rsid w:val="008D7FC2"/>
    <w:rsid w:val="008E04B7"/>
    <w:rsid w:val="008E09D5"/>
    <w:rsid w:val="008E0B2C"/>
    <w:rsid w:val="008E18AE"/>
    <w:rsid w:val="008E1A1E"/>
    <w:rsid w:val="008E2503"/>
    <w:rsid w:val="008E3092"/>
    <w:rsid w:val="008E3A0B"/>
    <w:rsid w:val="008E622A"/>
    <w:rsid w:val="008E6EFB"/>
    <w:rsid w:val="008E7323"/>
    <w:rsid w:val="008E772E"/>
    <w:rsid w:val="008F07B7"/>
    <w:rsid w:val="008F118E"/>
    <w:rsid w:val="008F2061"/>
    <w:rsid w:val="008F22D0"/>
    <w:rsid w:val="008F2654"/>
    <w:rsid w:val="008F2B32"/>
    <w:rsid w:val="008F3423"/>
    <w:rsid w:val="008F3F6B"/>
    <w:rsid w:val="008F40BC"/>
    <w:rsid w:val="008F4319"/>
    <w:rsid w:val="008F4DB5"/>
    <w:rsid w:val="008F58CA"/>
    <w:rsid w:val="008F5F1F"/>
    <w:rsid w:val="008F6290"/>
    <w:rsid w:val="008F6847"/>
    <w:rsid w:val="008F6C13"/>
    <w:rsid w:val="008F6D6C"/>
    <w:rsid w:val="008F7232"/>
    <w:rsid w:val="008F72B2"/>
    <w:rsid w:val="008F76BD"/>
    <w:rsid w:val="008F7726"/>
    <w:rsid w:val="008F789F"/>
    <w:rsid w:val="008F7A4A"/>
    <w:rsid w:val="009008F9"/>
    <w:rsid w:val="00902A54"/>
    <w:rsid w:val="00902BD7"/>
    <w:rsid w:val="00903557"/>
    <w:rsid w:val="0090387C"/>
    <w:rsid w:val="00903A20"/>
    <w:rsid w:val="00903A60"/>
    <w:rsid w:val="00903FC2"/>
    <w:rsid w:val="0090497C"/>
    <w:rsid w:val="0090522F"/>
    <w:rsid w:val="00905D64"/>
    <w:rsid w:val="00906763"/>
    <w:rsid w:val="00906E62"/>
    <w:rsid w:val="0090708A"/>
    <w:rsid w:val="00907A61"/>
    <w:rsid w:val="00907B89"/>
    <w:rsid w:val="00907C67"/>
    <w:rsid w:val="00907DB3"/>
    <w:rsid w:val="009106CD"/>
    <w:rsid w:val="00911174"/>
    <w:rsid w:val="0091149A"/>
    <w:rsid w:val="009114E7"/>
    <w:rsid w:val="0091186F"/>
    <w:rsid w:val="00911E67"/>
    <w:rsid w:val="00912099"/>
    <w:rsid w:val="00912429"/>
    <w:rsid w:val="009131C6"/>
    <w:rsid w:val="00913530"/>
    <w:rsid w:val="009136A3"/>
    <w:rsid w:val="00914440"/>
    <w:rsid w:val="009152F4"/>
    <w:rsid w:val="00916B9D"/>
    <w:rsid w:val="00916D05"/>
    <w:rsid w:val="00917065"/>
    <w:rsid w:val="0092002C"/>
    <w:rsid w:val="009200F7"/>
    <w:rsid w:val="0092027D"/>
    <w:rsid w:val="0092032D"/>
    <w:rsid w:val="00920779"/>
    <w:rsid w:val="00920DDD"/>
    <w:rsid w:val="00921144"/>
    <w:rsid w:val="00922185"/>
    <w:rsid w:val="00922343"/>
    <w:rsid w:val="00922744"/>
    <w:rsid w:val="00923510"/>
    <w:rsid w:val="009235BA"/>
    <w:rsid w:val="00923DB4"/>
    <w:rsid w:val="00923FFB"/>
    <w:rsid w:val="00924A68"/>
    <w:rsid w:val="00924CA9"/>
    <w:rsid w:val="009262A0"/>
    <w:rsid w:val="00926BD2"/>
    <w:rsid w:val="00926C31"/>
    <w:rsid w:val="00926E0C"/>
    <w:rsid w:val="00927092"/>
    <w:rsid w:val="009271F1"/>
    <w:rsid w:val="00927B6A"/>
    <w:rsid w:val="00930833"/>
    <w:rsid w:val="009321A8"/>
    <w:rsid w:val="00932638"/>
    <w:rsid w:val="0093297D"/>
    <w:rsid w:val="00932C13"/>
    <w:rsid w:val="00933779"/>
    <w:rsid w:val="0093399B"/>
    <w:rsid w:val="00933A04"/>
    <w:rsid w:val="00933A9C"/>
    <w:rsid w:val="00933D04"/>
    <w:rsid w:val="00933DC2"/>
    <w:rsid w:val="00933EC2"/>
    <w:rsid w:val="00934883"/>
    <w:rsid w:val="00934D5F"/>
    <w:rsid w:val="00935182"/>
    <w:rsid w:val="009352E3"/>
    <w:rsid w:val="00935658"/>
    <w:rsid w:val="0093658F"/>
    <w:rsid w:val="0093672D"/>
    <w:rsid w:val="00937A6F"/>
    <w:rsid w:val="00937CD8"/>
    <w:rsid w:val="009402D8"/>
    <w:rsid w:val="009404A4"/>
    <w:rsid w:val="00940833"/>
    <w:rsid w:val="00940FB3"/>
    <w:rsid w:val="009410D8"/>
    <w:rsid w:val="0094186C"/>
    <w:rsid w:val="00941A66"/>
    <w:rsid w:val="00941AAC"/>
    <w:rsid w:val="00941B56"/>
    <w:rsid w:val="00941E04"/>
    <w:rsid w:val="00941FB5"/>
    <w:rsid w:val="009423B9"/>
    <w:rsid w:val="00942A63"/>
    <w:rsid w:val="009437D8"/>
    <w:rsid w:val="009437E9"/>
    <w:rsid w:val="009445FC"/>
    <w:rsid w:val="0094496E"/>
    <w:rsid w:val="00944AF1"/>
    <w:rsid w:val="00944CF2"/>
    <w:rsid w:val="009451F5"/>
    <w:rsid w:val="00946568"/>
    <w:rsid w:val="0094688A"/>
    <w:rsid w:val="00946CF8"/>
    <w:rsid w:val="0094762D"/>
    <w:rsid w:val="00947AC6"/>
    <w:rsid w:val="00947C5A"/>
    <w:rsid w:val="00950549"/>
    <w:rsid w:val="0095161D"/>
    <w:rsid w:val="00951A3F"/>
    <w:rsid w:val="00951D63"/>
    <w:rsid w:val="009525CD"/>
    <w:rsid w:val="009526F9"/>
    <w:rsid w:val="0095351A"/>
    <w:rsid w:val="009535CB"/>
    <w:rsid w:val="00953A7C"/>
    <w:rsid w:val="00953A86"/>
    <w:rsid w:val="00953AC5"/>
    <w:rsid w:val="00954993"/>
    <w:rsid w:val="00954A0A"/>
    <w:rsid w:val="00954E04"/>
    <w:rsid w:val="00955500"/>
    <w:rsid w:val="00955852"/>
    <w:rsid w:val="00956881"/>
    <w:rsid w:val="00956EEE"/>
    <w:rsid w:val="00957456"/>
    <w:rsid w:val="00957EB5"/>
    <w:rsid w:val="00960488"/>
    <w:rsid w:val="00960899"/>
    <w:rsid w:val="00960AFF"/>
    <w:rsid w:val="00960B04"/>
    <w:rsid w:val="0096129B"/>
    <w:rsid w:val="00961B46"/>
    <w:rsid w:val="0096273B"/>
    <w:rsid w:val="00962A84"/>
    <w:rsid w:val="00962DAB"/>
    <w:rsid w:val="00962FC3"/>
    <w:rsid w:val="00963043"/>
    <w:rsid w:val="00963101"/>
    <w:rsid w:val="00963149"/>
    <w:rsid w:val="0096390B"/>
    <w:rsid w:val="009639DC"/>
    <w:rsid w:val="00963FC3"/>
    <w:rsid w:val="00964044"/>
    <w:rsid w:val="009644D4"/>
    <w:rsid w:val="00964C7A"/>
    <w:rsid w:val="009651F2"/>
    <w:rsid w:val="00966C60"/>
    <w:rsid w:val="00966E0B"/>
    <w:rsid w:val="00966E96"/>
    <w:rsid w:val="0096778D"/>
    <w:rsid w:val="00967E3F"/>
    <w:rsid w:val="0097056F"/>
    <w:rsid w:val="0097058E"/>
    <w:rsid w:val="00970816"/>
    <w:rsid w:val="00971471"/>
    <w:rsid w:val="00971B8C"/>
    <w:rsid w:val="00971D10"/>
    <w:rsid w:val="00972D0B"/>
    <w:rsid w:val="00972DFD"/>
    <w:rsid w:val="009735D2"/>
    <w:rsid w:val="00973948"/>
    <w:rsid w:val="00974A36"/>
    <w:rsid w:val="00974A73"/>
    <w:rsid w:val="00974B25"/>
    <w:rsid w:val="00975883"/>
    <w:rsid w:val="00975F49"/>
    <w:rsid w:val="009763A6"/>
    <w:rsid w:val="00977133"/>
    <w:rsid w:val="009774A0"/>
    <w:rsid w:val="009803A3"/>
    <w:rsid w:val="00980B39"/>
    <w:rsid w:val="00980E5A"/>
    <w:rsid w:val="00980FFE"/>
    <w:rsid w:val="009811FA"/>
    <w:rsid w:val="00981263"/>
    <w:rsid w:val="00981C9D"/>
    <w:rsid w:val="00981E5A"/>
    <w:rsid w:val="00982A31"/>
    <w:rsid w:val="00982B33"/>
    <w:rsid w:val="00982F90"/>
    <w:rsid w:val="009837B3"/>
    <w:rsid w:val="00983A80"/>
    <w:rsid w:val="0098425A"/>
    <w:rsid w:val="00984651"/>
    <w:rsid w:val="00984C78"/>
    <w:rsid w:val="00985FDC"/>
    <w:rsid w:val="009865DE"/>
    <w:rsid w:val="0098743A"/>
    <w:rsid w:val="00987488"/>
    <w:rsid w:val="0098786F"/>
    <w:rsid w:val="00987A69"/>
    <w:rsid w:val="00990296"/>
    <w:rsid w:val="00990D14"/>
    <w:rsid w:val="00990EF8"/>
    <w:rsid w:val="00990F4C"/>
    <w:rsid w:val="00991639"/>
    <w:rsid w:val="00992CF7"/>
    <w:rsid w:val="009934AD"/>
    <w:rsid w:val="009936CA"/>
    <w:rsid w:val="009943D7"/>
    <w:rsid w:val="00995493"/>
    <w:rsid w:val="009958A9"/>
    <w:rsid w:val="00995BB2"/>
    <w:rsid w:val="00995C69"/>
    <w:rsid w:val="00995D8E"/>
    <w:rsid w:val="00995ED5"/>
    <w:rsid w:val="00996281"/>
    <w:rsid w:val="00996AB5"/>
    <w:rsid w:val="0099766E"/>
    <w:rsid w:val="00997D1A"/>
    <w:rsid w:val="009A03F0"/>
    <w:rsid w:val="009A0424"/>
    <w:rsid w:val="009A0CC5"/>
    <w:rsid w:val="009A1346"/>
    <w:rsid w:val="009A1653"/>
    <w:rsid w:val="009A1FE0"/>
    <w:rsid w:val="009A24B9"/>
    <w:rsid w:val="009A26B8"/>
    <w:rsid w:val="009A29B7"/>
    <w:rsid w:val="009A2CA7"/>
    <w:rsid w:val="009A31C6"/>
    <w:rsid w:val="009A3FC4"/>
    <w:rsid w:val="009A402A"/>
    <w:rsid w:val="009A4BCD"/>
    <w:rsid w:val="009A69F9"/>
    <w:rsid w:val="009A746E"/>
    <w:rsid w:val="009A74FF"/>
    <w:rsid w:val="009A7550"/>
    <w:rsid w:val="009A7899"/>
    <w:rsid w:val="009A7919"/>
    <w:rsid w:val="009B00F1"/>
    <w:rsid w:val="009B07BF"/>
    <w:rsid w:val="009B0F42"/>
    <w:rsid w:val="009B11D4"/>
    <w:rsid w:val="009B1840"/>
    <w:rsid w:val="009B212F"/>
    <w:rsid w:val="009B2502"/>
    <w:rsid w:val="009B2717"/>
    <w:rsid w:val="009B2930"/>
    <w:rsid w:val="009B2F0D"/>
    <w:rsid w:val="009B3299"/>
    <w:rsid w:val="009B34C0"/>
    <w:rsid w:val="009B40CF"/>
    <w:rsid w:val="009B41BA"/>
    <w:rsid w:val="009B453F"/>
    <w:rsid w:val="009B49D8"/>
    <w:rsid w:val="009B533F"/>
    <w:rsid w:val="009B5588"/>
    <w:rsid w:val="009B61FF"/>
    <w:rsid w:val="009B7C8E"/>
    <w:rsid w:val="009B7FBF"/>
    <w:rsid w:val="009C07EB"/>
    <w:rsid w:val="009C3DC6"/>
    <w:rsid w:val="009C43B2"/>
    <w:rsid w:val="009C4BD7"/>
    <w:rsid w:val="009C4DCF"/>
    <w:rsid w:val="009C5121"/>
    <w:rsid w:val="009C52C9"/>
    <w:rsid w:val="009C5310"/>
    <w:rsid w:val="009C5AE5"/>
    <w:rsid w:val="009C7378"/>
    <w:rsid w:val="009C7712"/>
    <w:rsid w:val="009D0959"/>
    <w:rsid w:val="009D15F7"/>
    <w:rsid w:val="009D17B2"/>
    <w:rsid w:val="009D19C5"/>
    <w:rsid w:val="009D204C"/>
    <w:rsid w:val="009D20C3"/>
    <w:rsid w:val="009D2F15"/>
    <w:rsid w:val="009D2FB8"/>
    <w:rsid w:val="009D3F73"/>
    <w:rsid w:val="009D417A"/>
    <w:rsid w:val="009D452B"/>
    <w:rsid w:val="009D4D40"/>
    <w:rsid w:val="009D55FA"/>
    <w:rsid w:val="009D5A70"/>
    <w:rsid w:val="009D5DF1"/>
    <w:rsid w:val="009D6027"/>
    <w:rsid w:val="009D65D8"/>
    <w:rsid w:val="009D6DD0"/>
    <w:rsid w:val="009D6E5F"/>
    <w:rsid w:val="009D762F"/>
    <w:rsid w:val="009D7696"/>
    <w:rsid w:val="009E00A8"/>
    <w:rsid w:val="009E0310"/>
    <w:rsid w:val="009E08A2"/>
    <w:rsid w:val="009E0EA5"/>
    <w:rsid w:val="009E11E4"/>
    <w:rsid w:val="009E12D1"/>
    <w:rsid w:val="009E1886"/>
    <w:rsid w:val="009E1976"/>
    <w:rsid w:val="009E20BA"/>
    <w:rsid w:val="009E2307"/>
    <w:rsid w:val="009E2487"/>
    <w:rsid w:val="009E2493"/>
    <w:rsid w:val="009E27B2"/>
    <w:rsid w:val="009E297E"/>
    <w:rsid w:val="009E298E"/>
    <w:rsid w:val="009E2CF6"/>
    <w:rsid w:val="009E396C"/>
    <w:rsid w:val="009E3DD0"/>
    <w:rsid w:val="009E4349"/>
    <w:rsid w:val="009E4E01"/>
    <w:rsid w:val="009E5EE5"/>
    <w:rsid w:val="009E663E"/>
    <w:rsid w:val="009E69E8"/>
    <w:rsid w:val="009E6BA2"/>
    <w:rsid w:val="009E735A"/>
    <w:rsid w:val="009E77F7"/>
    <w:rsid w:val="009F008B"/>
    <w:rsid w:val="009F00CA"/>
    <w:rsid w:val="009F0602"/>
    <w:rsid w:val="009F0B4B"/>
    <w:rsid w:val="009F12E0"/>
    <w:rsid w:val="009F1589"/>
    <w:rsid w:val="009F1EEA"/>
    <w:rsid w:val="009F211D"/>
    <w:rsid w:val="009F27CA"/>
    <w:rsid w:val="009F29E2"/>
    <w:rsid w:val="009F2C35"/>
    <w:rsid w:val="009F31E6"/>
    <w:rsid w:val="009F3C68"/>
    <w:rsid w:val="009F3CA2"/>
    <w:rsid w:val="009F4DC6"/>
    <w:rsid w:val="009F4E41"/>
    <w:rsid w:val="009F5D81"/>
    <w:rsid w:val="009F6099"/>
    <w:rsid w:val="009F66D9"/>
    <w:rsid w:val="009F736F"/>
    <w:rsid w:val="009F74DF"/>
    <w:rsid w:val="009F7953"/>
    <w:rsid w:val="009F79AC"/>
    <w:rsid w:val="009F7E55"/>
    <w:rsid w:val="00A006AF"/>
    <w:rsid w:val="00A01526"/>
    <w:rsid w:val="00A01528"/>
    <w:rsid w:val="00A0174A"/>
    <w:rsid w:val="00A01E25"/>
    <w:rsid w:val="00A02412"/>
    <w:rsid w:val="00A0258F"/>
    <w:rsid w:val="00A02F6B"/>
    <w:rsid w:val="00A03020"/>
    <w:rsid w:val="00A032E9"/>
    <w:rsid w:val="00A0355E"/>
    <w:rsid w:val="00A03732"/>
    <w:rsid w:val="00A039FC"/>
    <w:rsid w:val="00A03E5F"/>
    <w:rsid w:val="00A04396"/>
    <w:rsid w:val="00A0479C"/>
    <w:rsid w:val="00A04AE4"/>
    <w:rsid w:val="00A05297"/>
    <w:rsid w:val="00A053A7"/>
    <w:rsid w:val="00A0557C"/>
    <w:rsid w:val="00A05631"/>
    <w:rsid w:val="00A057A8"/>
    <w:rsid w:val="00A05A36"/>
    <w:rsid w:val="00A05EB9"/>
    <w:rsid w:val="00A06212"/>
    <w:rsid w:val="00A06804"/>
    <w:rsid w:val="00A101E0"/>
    <w:rsid w:val="00A112FD"/>
    <w:rsid w:val="00A11479"/>
    <w:rsid w:val="00A11BD4"/>
    <w:rsid w:val="00A12565"/>
    <w:rsid w:val="00A12A9D"/>
    <w:rsid w:val="00A12EE3"/>
    <w:rsid w:val="00A13205"/>
    <w:rsid w:val="00A13DA7"/>
    <w:rsid w:val="00A1482B"/>
    <w:rsid w:val="00A149CD"/>
    <w:rsid w:val="00A15F1F"/>
    <w:rsid w:val="00A16255"/>
    <w:rsid w:val="00A164D1"/>
    <w:rsid w:val="00A169DE"/>
    <w:rsid w:val="00A17311"/>
    <w:rsid w:val="00A17C47"/>
    <w:rsid w:val="00A17CBF"/>
    <w:rsid w:val="00A17F33"/>
    <w:rsid w:val="00A20012"/>
    <w:rsid w:val="00A204FE"/>
    <w:rsid w:val="00A206AF"/>
    <w:rsid w:val="00A20BCA"/>
    <w:rsid w:val="00A20EFE"/>
    <w:rsid w:val="00A211B4"/>
    <w:rsid w:val="00A22024"/>
    <w:rsid w:val="00A2211A"/>
    <w:rsid w:val="00A2269B"/>
    <w:rsid w:val="00A22DAE"/>
    <w:rsid w:val="00A231C1"/>
    <w:rsid w:val="00A23391"/>
    <w:rsid w:val="00A2342C"/>
    <w:rsid w:val="00A237D5"/>
    <w:rsid w:val="00A24207"/>
    <w:rsid w:val="00A24209"/>
    <w:rsid w:val="00A25708"/>
    <w:rsid w:val="00A2577E"/>
    <w:rsid w:val="00A2672F"/>
    <w:rsid w:val="00A274FD"/>
    <w:rsid w:val="00A27A41"/>
    <w:rsid w:val="00A27B75"/>
    <w:rsid w:val="00A3080E"/>
    <w:rsid w:val="00A31C2E"/>
    <w:rsid w:val="00A328C5"/>
    <w:rsid w:val="00A331CB"/>
    <w:rsid w:val="00A332E0"/>
    <w:rsid w:val="00A3462C"/>
    <w:rsid w:val="00A35079"/>
    <w:rsid w:val="00A35244"/>
    <w:rsid w:val="00A353E1"/>
    <w:rsid w:val="00A35C17"/>
    <w:rsid w:val="00A36132"/>
    <w:rsid w:val="00A36585"/>
    <w:rsid w:val="00A36821"/>
    <w:rsid w:val="00A36829"/>
    <w:rsid w:val="00A37294"/>
    <w:rsid w:val="00A372F4"/>
    <w:rsid w:val="00A3739E"/>
    <w:rsid w:val="00A374DD"/>
    <w:rsid w:val="00A379F6"/>
    <w:rsid w:val="00A40065"/>
    <w:rsid w:val="00A40D74"/>
    <w:rsid w:val="00A40DA8"/>
    <w:rsid w:val="00A412CC"/>
    <w:rsid w:val="00A4244B"/>
    <w:rsid w:val="00A4286E"/>
    <w:rsid w:val="00A42D9F"/>
    <w:rsid w:val="00A42FCC"/>
    <w:rsid w:val="00A4324F"/>
    <w:rsid w:val="00A4357A"/>
    <w:rsid w:val="00A43F3C"/>
    <w:rsid w:val="00A44313"/>
    <w:rsid w:val="00A44435"/>
    <w:rsid w:val="00A44F1A"/>
    <w:rsid w:val="00A452C9"/>
    <w:rsid w:val="00A455B8"/>
    <w:rsid w:val="00A456B5"/>
    <w:rsid w:val="00A45718"/>
    <w:rsid w:val="00A4584B"/>
    <w:rsid w:val="00A45AA7"/>
    <w:rsid w:val="00A464DA"/>
    <w:rsid w:val="00A46560"/>
    <w:rsid w:val="00A468DE"/>
    <w:rsid w:val="00A46DE3"/>
    <w:rsid w:val="00A4704A"/>
    <w:rsid w:val="00A47ACB"/>
    <w:rsid w:val="00A47B09"/>
    <w:rsid w:val="00A47E45"/>
    <w:rsid w:val="00A501F8"/>
    <w:rsid w:val="00A507B7"/>
    <w:rsid w:val="00A5097F"/>
    <w:rsid w:val="00A50A0D"/>
    <w:rsid w:val="00A50D9D"/>
    <w:rsid w:val="00A513A8"/>
    <w:rsid w:val="00A51CC0"/>
    <w:rsid w:val="00A5219E"/>
    <w:rsid w:val="00A522CA"/>
    <w:rsid w:val="00A523B1"/>
    <w:rsid w:val="00A52B65"/>
    <w:rsid w:val="00A53303"/>
    <w:rsid w:val="00A53420"/>
    <w:rsid w:val="00A53656"/>
    <w:rsid w:val="00A54102"/>
    <w:rsid w:val="00A54106"/>
    <w:rsid w:val="00A54139"/>
    <w:rsid w:val="00A54173"/>
    <w:rsid w:val="00A543C5"/>
    <w:rsid w:val="00A5471A"/>
    <w:rsid w:val="00A5484A"/>
    <w:rsid w:val="00A54A3D"/>
    <w:rsid w:val="00A54E13"/>
    <w:rsid w:val="00A550F1"/>
    <w:rsid w:val="00A550F2"/>
    <w:rsid w:val="00A553CF"/>
    <w:rsid w:val="00A55763"/>
    <w:rsid w:val="00A55FF5"/>
    <w:rsid w:val="00A5627E"/>
    <w:rsid w:val="00A56342"/>
    <w:rsid w:val="00A56E63"/>
    <w:rsid w:val="00A57DD7"/>
    <w:rsid w:val="00A57E90"/>
    <w:rsid w:val="00A60B0F"/>
    <w:rsid w:val="00A6103C"/>
    <w:rsid w:val="00A6137B"/>
    <w:rsid w:val="00A614A8"/>
    <w:rsid w:val="00A61A92"/>
    <w:rsid w:val="00A61CC6"/>
    <w:rsid w:val="00A61ECD"/>
    <w:rsid w:val="00A62336"/>
    <w:rsid w:val="00A6323C"/>
    <w:rsid w:val="00A63CDA"/>
    <w:rsid w:val="00A63DC6"/>
    <w:rsid w:val="00A63E26"/>
    <w:rsid w:val="00A646A5"/>
    <w:rsid w:val="00A64D9F"/>
    <w:rsid w:val="00A65976"/>
    <w:rsid w:val="00A65D41"/>
    <w:rsid w:val="00A667E5"/>
    <w:rsid w:val="00A66AD1"/>
    <w:rsid w:val="00A66B0A"/>
    <w:rsid w:val="00A66D9E"/>
    <w:rsid w:val="00A67247"/>
    <w:rsid w:val="00A700BA"/>
    <w:rsid w:val="00A70CEC"/>
    <w:rsid w:val="00A7191F"/>
    <w:rsid w:val="00A72096"/>
    <w:rsid w:val="00A72183"/>
    <w:rsid w:val="00A7238C"/>
    <w:rsid w:val="00A72803"/>
    <w:rsid w:val="00A73005"/>
    <w:rsid w:val="00A733F9"/>
    <w:rsid w:val="00A73F97"/>
    <w:rsid w:val="00A74E61"/>
    <w:rsid w:val="00A7554D"/>
    <w:rsid w:val="00A75CF4"/>
    <w:rsid w:val="00A76392"/>
    <w:rsid w:val="00A76522"/>
    <w:rsid w:val="00A7661D"/>
    <w:rsid w:val="00A7679A"/>
    <w:rsid w:val="00A76B9C"/>
    <w:rsid w:val="00A772E3"/>
    <w:rsid w:val="00A77499"/>
    <w:rsid w:val="00A77812"/>
    <w:rsid w:val="00A77CE9"/>
    <w:rsid w:val="00A80302"/>
    <w:rsid w:val="00A80376"/>
    <w:rsid w:val="00A816F8"/>
    <w:rsid w:val="00A8294B"/>
    <w:rsid w:val="00A8294F"/>
    <w:rsid w:val="00A83695"/>
    <w:rsid w:val="00A8380C"/>
    <w:rsid w:val="00A84362"/>
    <w:rsid w:val="00A844F1"/>
    <w:rsid w:val="00A846DD"/>
    <w:rsid w:val="00A8485D"/>
    <w:rsid w:val="00A84914"/>
    <w:rsid w:val="00A84B3E"/>
    <w:rsid w:val="00A8501D"/>
    <w:rsid w:val="00A85388"/>
    <w:rsid w:val="00A8552F"/>
    <w:rsid w:val="00A85AF5"/>
    <w:rsid w:val="00A85B3E"/>
    <w:rsid w:val="00A85B40"/>
    <w:rsid w:val="00A86313"/>
    <w:rsid w:val="00A868B8"/>
    <w:rsid w:val="00A869CF"/>
    <w:rsid w:val="00A871D3"/>
    <w:rsid w:val="00A873EF"/>
    <w:rsid w:val="00A90B43"/>
    <w:rsid w:val="00A91143"/>
    <w:rsid w:val="00A912A9"/>
    <w:rsid w:val="00A91309"/>
    <w:rsid w:val="00A91521"/>
    <w:rsid w:val="00A91ABC"/>
    <w:rsid w:val="00A91B22"/>
    <w:rsid w:val="00A929B0"/>
    <w:rsid w:val="00A9350A"/>
    <w:rsid w:val="00A9353A"/>
    <w:rsid w:val="00A936DE"/>
    <w:rsid w:val="00A93CB4"/>
    <w:rsid w:val="00A94DF5"/>
    <w:rsid w:val="00A94EF1"/>
    <w:rsid w:val="00A952CD"/>
    <w:rsid w:val="00A95A53"/>
    <w:rsid w:val="00A970B6"/>
    <w:rsid w:val="00A97E2B"/>
    <w:rsid w:val="00AA0684"/>
    <w:rsid w:val="00AA0AEC"/>
    <w:rsid w:val="00AA2246"/>
    <w:rsid w:val="00AA2332"/>
    <w:rsid w:val="00AA26C7"/>
    <w:rsid w:val="00AA2B02"/>
    <w:rsid w:val="00AA3F3A"/>
    <w:rsid w:val="00AA406B"/>
    <w:rsid w:val="00AA44E4"/>
    <w:rsid w:val="00AA5708"/>
    <w:rsid w:val="00AA5A15"/>
    <w:rsid w:val="00AA63A4"/>
    <w:rsid w:val="00AA6BFB"/>
    <w:rsid w:val="00AA6FEE"/>
    <w:rsid w:val="00AA7089"/>
    <w:rsid w:val="00AA7A4A"/>
    <w:rsid w:val="00AA7CA1"/>
    <w:rsid w:val="00AB0B99"/>
    <w:rsid w:val="00AB0E98"/>
    <w:rsid w:val="00AB1C51"/>
    <w:rsid w:val="00AB2085"/>
    <w:rsid w:val="00AB24FC"/>
    <w:rsid w:val="00AB312A"/>
    <w:rsid w:val="00AB3138"/>
    <w:rsid w:val="00AB3EF8"/>
    <w:rsid w:val="00AB3FB7"/>
    <w:rsid w:val="00AB4162"/>
    <w:rsid w:val="00AB41CE"/>
    <w:rsid w:val="00AB50CE"/>
    <w:rsid w:val="00AB5511"/>
    <w:rsid w:val="00AB5ADE"/>
    <w:rsid w:val="00AB5B89"/>
    <w:rsid w:val="00AB5E8C"/>
    <w:rsid w:val="00AB63F6"/>
    <w:rsid w:val="00AB6DCF"/>
    <w:rsid w:val="00AB70C7"/>
    <w:rsid w:val="00AB7710"/>
    <w:rsid w:val="00AB77F8"/>
    <w:rsid w:val="00AB7C23"/>
    <w:rsid w:val="00AB7DF3"/>
    <w:rsid w:val="00AC0602"/>
    <w:rsid w:val="00AC15B0"/>
    <w:rsid w:val="00AC1A5D"/>
    <w:rsid w:val="00AC27D3"/>
    <w:rsid w:val="00AC2F75"/>
    <w:rsid w:val="00AC310A"/>
    <w:rsid w:val="00AC3540"/>
    <w:rsid w:val="00AC35AD"/>
    <w:rsid w:val="00AC38F8"/>
    <w:rsid w:val="00AC3DDD"/>
    <w:rsid w:val="00AC3F89"/>
    <w:rsid w:val="00AC4909"/>
    <w:rsid w:val="00AC4928"/>
    <w:rsid w:val="00AC5038"/>
    <w:rsid w:val="00AC55E0"/>
    <w:rsid w:val="00AC5688"/>
    <w:rsid w:val="00AC5865"/>
    <w:rsid w:val="00AC603D"/>
    <w:rsid w:val="00AC6602"/>
    <w:rsid w:val="00AC66FC"/>
    <w:rsid w:val="00AC6B0C"/>
    <w:rsid w:val="00AC6EFC"/>
    <w:rsid w:val="00AD0130"/>
    <w:rsid w:val="00AD0916"/>
    <w:rsid w:val="00AD0B58"/>
    <w:rsid w:val="00AD1DF3"/>
    <w:rsid w:val="00AD2F81"/>
    <w:rsid w:val="00AD3189"/>
    <w:rsid w:val="00AD335A"/>
    <w:rsid w:val="00AD3CB7"/>
    <w:rsid w:val="00AD3F25"/>
    <w:rsid w:val="00AD4D72"/>
    <w:rsid w:val="00AD4F41"/>
    <w:rsid w:val="00AD501E"/>
    <w:rsid w:val="00AD5A91"/>
    <w:rsid w:val="00AD5E1A"/>
    <w:rsid w:val="00AD61BF"/>
    <w:rsid w:val="00AD6D87"/>
    <w:rsid w:val="00AD702B"/>
    <w:rsid w:val="00AD79A3"/>
    <w:rsid w:val="00AE048B"/>
    <w:rsid w:val="00AE0840"/>
    <w:rsid w:val="00AE0988"/>
    <w:rsid w:val="00AE098C"/>
    <w:rsid w:val="00AE0EE9"/>
    <w:rsid w:val="00AE15E2"/>
    <w:rsid w:val="00AE19D3"/>
    <w:rsid w:val="00AE1A36"/>
    <w:rsid w:val="00AE1B38"/>
    <w:rsid w:val="00AE278B"/>
    <w:rsid w:val="00AE2CA2"/>
    <w:rsid w:val="00AE2EB3"/>
    <w:rsid w:val="00AE2F0F"/>
    <w:rsid w:val="00AE3536"/>
    <w:rsid w:val="00AE3590"/>
    <w:rsid w:val="00AE3885"/>
    <w:rsid w:val="00AE4B42"/>
    <w:rsid w:val="00AE4ED6"/>
    <w:rsid w:val="00AE5109"/>
    <w:rsid w:val="00AE515B"/>
    <w:rsid w:val="00AE5511"/>
    <w:rsid w:val="00AE580C"/>
    <w:rsid w:val="00AE5977"/>
    <w:rsid w:val="00AE5BBB"/>
    <w:rsid w:val="00AE65ED"/>
    <w:rsid w:val="00AE7006"/>
    <w:rsid w:val="00AE74AC"/>
    <w:rsid w:val="00AE7736"/>
    <w:rsid w:val="00AF01FC"/>
    <w:rsid w:val="00AF0F2F"/>
    <w:rsid w:val="00AF1067"/>
    <w:rsid w:val="00AF1214"/>
    <w:rsid w:val="00AF18F7"/>
    <w:rsid w:val="00AF20AC"/>
    <w:rsid w:val="00AF2219"/>
    <w:rsid w:val="00AF2AFD"/>
    <w:rsid w:val="00AF316B"/>
    <w:rsid w:val="00AF31A3"/>
    <w:rsid w:val="00AF3584"/>
    <w:rsid w:val="00AF4149"/>
    <w:rsid w:val="00AF42A2"/>
    <w:rsid w:val="00AF42C4"/>
    <w:rsid w:val="00AF56FA"/>
    <w:rsid w:val="00AF5799"/>
    <w:rsid w:val="00AF58E5"/>
    <w:rsid w:val="00AF5A49"/>
    <w:rsid w:val="00AF6435"/>
    <w:rsid w:val="00AF64A6"/>
    <w:rsid w:val="00AF6A0C"/>
    <w:rsid w:val="00AF6D6A"/>
    <w:rsid w:val="00AF7465"/>
    <w:rsid w:val="00AF7B51"/>
    <w:rsid w:val="00B0135A"/>
    <w:rsid w:val="00B0160B"/>
    <w:rsid w:val="00B0184E"/>
    <w:rsid w:val="00B0191B"/>
    <w:rsid w:val="00B01EDD"/>
    <w:rsid w:val="00B020E6"/>
    <w:rsid w:val="00B021D1"/>
    <w:rsid w:val="00B023FB"/>
    <w:rsid w:val="00B02535"/>
    <w:rsid w:val="00B025F4"/>
    <w:rsid w:val="00B03579"/>
    <w:rsid w:val="00B04471"/>
    <w:rsid w:val="00B044F4"/>
    <w:rsid w:val="00B049E5"/>
    <w:rsid w:val="00B04BF3"/>
    <w:rsid w:val="00B04DA9"/>
    <w:rsid w:val="00B058AD"/>
    <w:rsid w:val="00B05ED8"/>
    <w:rsid w:val="00B06FA9"/>
    <w:rsid w:val="00B07183"/>
    <w:rsid w:val="00B0734A"/>
    <w:rsid w:val="00B07663"/>
    <w:rsid w:val="00B10204"/>
    <w:rsid w:val="00B1107A"/>
    <w:rsid w:val="00B11195"/>
    <w:rsid w:val="00B11EF8"/>
    <w:rsid w:val="00B11F4D"/>
    <w:rsid w:val="00B12FA5"/>
    <w:rsid w:val="00B1422E"/>
    <w:rsid w:val="00B1498A"/>
    <w:rsid w:val="00B15D59"/>
    <w:rsid w:val="00B165D3"/>
    <w:rsid w:val="00B167A6"/>
    <w:rsid w:val="00B1734E"/>
    <w:rsid w:val="00B17E4B"/>
    <w:rsid w:val="00B17FC0"/>
    <w:rsid w:val="00B21293"/>
    <w:rsid w:val="00B21298"/>
    <w:rsid w:val="00B21568"/>
    <w:rsid w:val="00B21C21"/>
    <w:rsid w:val="00B21CE1"/>
    <w:rsid w:val="00B21F9A"/>
    <w:rsid w:val="00B2272F"/>
    <w:rsid w:val="00B22857"/>
    <w:rsid w:val="00B22F4F"/>
    <w:rsid w:val="00B22FA3"/>
    <w:rsid w:val="00B23182"/>
    <w:rsid w:val="00B23348"/>
    <w:rsid w:val="00B23C5D"/>
    <w:rsid w:val="00B24724"/>
    <w:rsid w:val="00B24A62"/>
    <w:rsid w:val="00B25221"/>
    <w:rsid w:val="00B25553"/>
    <w:rsid w:val="00B25B73"/>
    <w:rsid w:val="00B265D9"/>
    <w:rsid w:val="00B26A80"/>
    <w:rsid w:val="00B27131"/>
    <w:rsid w:val="00B2716B"/>
    <w:rsid w:val="00B272BB"/>
    <w:rsid w:val="00B27D85"/>
    <w:rsid w:val="00B30827"/>
    <w:rsid w:val="00B3093C"/>
    <w:rsid w:val="00B30B6B"/>
    <w:rsid w:val="00B30DD4"/>
    <w:rsid w:val="00B31084"/>
    <w:rsid w:val="00B3147C"/>
    <w:rsid w:val="00B31512"/>
    <w:rsid w:val="00B31921"/>
    <w:rsid w:val="00B31ECA"/>
    <w:rsid w:val="00B32002"/>
    <w:rsid w:val="00B32A9D"/>
    <w:rsid w:val="00B32C4A"/>
    <w:rsid w:val="00B33800"/>
    <w:rsid w:val="00B33DE2"/>
    <w:rsid w:val="00B33E6F"/>
    <w:rsid w:val="00B343C3"/>
    <w:rsid w:val="00B34957"/>
    <w:rsid w:val="00B368D3"/>
    <w:rsid w:val="00B36A86"/>
    <w:rsid w:val="00B36C93"/>
    <w:rsid w:val="00B3710A"/>
    <w:rsid w:val="00B37192"/>
    <w:rsid w:val="00B37D74"/>
    <w:rsid w:val="00B4045B"/>
    <w:rsid w:val="00B4074C"/>
    <w:rsid w:val="00B41811"/>
    <w:rsid w:val="00B41828"/>
    <w:rsid w:val="00B41AE9"/>
    <w:rsid w:val="00B424C5"/>
    <w:rsid w:val="00B424FC"/>
    <w:rsid w:val="00B42C96"/>
    <w:rsid w:val="00B43582"/>
    <w:rsid w:val="00B4468C"/>
    <w:rsid w:val="00B44C3E"/>
    <w:rsid w:val="00B44F64"/>
    <w:rsid w:val="00B462BF"/>
    <w:rsid w:val="00B46524"/>
    <w:rsid w:val="00B4652D"/>
    <w:rsid w:val="00B46BBF"/>
    <w:rsid w:val="00B46C21"/>
    <w:rsid w:val="00B47696"/>
    <w:rsid w:val="00B4769C"/>
    <w:rsid w:val="00B476F4"/>
    <w:rsid w:val="00B47AFF"/>
    <w:rsid w:val="00B50C10"/>
    <w:rsid w:val="00B51128"/>
    <w:rsid w:val="00B5163B"/>
    <w:rsid w:val="00B519A7"/>
    <w:rsid w:val="00B51CD6"/>
    <w:rsid w:val="00B51F08"/>
    <w:rsid w:val="00B52531"/>
    <w:rsid w:val="00B529FC"/>
    <w:rsid w:val="00B52C9D"/>
    <w:rsid w:val="00B52E2F"/>
    <w:rsid w:val="00B538BF"/>
    <w:rsid w:val="00B53AC5"/>
    <w:rsid w:val="00B53C5B"/>
    <w:rsid w:val="00B53F28"/>
    <w:rsid w:val="00B53F8A"/>
    <w:rsid w:val="00B54578"/>
    <w:rsid w:val="00B55180"/>
    <w:rsid w:val="00B55812"/>
    <w:rsid w:val="00B558C4"/>
    <w:rsid w:val="00B55A08"/>
    <w:rsid w:val="00B55E3F"/>
    <w:rsid w:val="00B560F9"/>
    <w:rsid w:val="00B56499"/>
    <w:rsid w:val="00B56B55"/>
    <w:rsid w:val="00B56D03"/>
    <w:rsid w:val="00B56DEA"/>
    <w:rsid w:val="00B57D4B"/>
    <w:rsid w:val="00B57F6C"/>
    <w:rsid w:val="00B60629"/>
    <w:rsid w:val="00B60A14"/>
    <w:rsid w:val="00B61387"/>
    <w:rsid w:val="00B614B9"/>
    <w:rsid w:val="00B61873"/>
    <w:rsid w:val="00B621D9"/>
    <w:rsid w:val="00B63457"/>
    <w:rsid w:val="00B635EC"/>
    <w:rsid w:val="00B63956"/>
    <w:rsid w:val="00B64961"/>
    <w:rsid w:val="00B64E82"/>
    <w:rsid w:val="00B64F08"/>
    <w:rsid w:val="00B65173"/>
    <w:rsid w:val="00B651A2"/>
    <w:rsid w:val="00B6572D"/>
    <w:rsid w:val="00B668B8"/>
    <w:rsid w:val="00B67050"/>
    <w:rsid w:val="00B67146"/>
    <w:rsid w:val="00B67530"/>
    <w:rsid w:val="00B67FC0"/>
    <w:rsid w:val="00B707BD"/>
    <w:rsid w:val="00B70A8F"/>
    <w:rsid w:val="00B717E7"/>
    <w:rsid w:val="00B72794"/>
    <w:rsid w:val="00B732C5"/>
    <w:rsid w:val="00B7391A"/>
    <w:rsid w:val="00B73E00"/>
    <w:rsid w:val="00B74950"/>
    <w:rsid w:val="00B74DBD"/>
    <w:rsid w:val="00B75899"/>
    <w:rsid w:val="00B75AD6"/>
    <w:rsid w:val="00B766CA"/>
    <w:rsid w:val="00B76C20"/>
    <w:rsid w:val="00B801A6"/>
    <w:rsid w:val="00B8068B"/>
    <w:rsid w:val="00B80AB6"/>
    <w:rsid w:val="00B80DF1"/>
    <w:rsid w:val="00B818F7"/>
    <w:rsid w:val="00B819EB"/>
    <w:rsid w:val="00B81C02"/>
    <w:rsid w:val="00B83084"/>
    <w:rsid w:val="00B83186"/>
    <w:rsid w:val="00B83F63"/>
    <w:rsid w:val="00B8479D"/>
    <w:rsid w:val="00B85167"/>
    <w:rsid w:val="00B853D8"/>
    <w:rsid w:val="00B85676"/>
    <w:rsid w:val="00B85765"/>
    <w:rsid w:val="00B85C78"/>
    <w:rsid w:val="00B8629C"/>
    <w:rsid w:val="00B8716A"/>
    <w:rsid w:val="00B878FB"/>
    <w:rsid w:val="00B9004A"/>
    <w:rsid w:val="00B901D8"/>
    <w:rsid w:val="00B901FC"/>
    <w:rsid w:val="00B9020A"/>
    <w:rsid w:val="00B90C60"/>
    <w:rsid w:val="00B90E6C"/>
    <w:rsid w:val="00B90EE9"/>
    <w:rsid w:val="00B910F9"/>
    <w:rsid w:val="00B91131"/>
    <w:rsid w:val="00B921FC"/>
    <w:rsid w:val="00B92BD7"/>
    <w:rsid w:val="00B92C70"/>
    <w:rsid w:val="00B9317A"/>
    <w:rsid w:val="00B9363C"/>
    <w:rsid w:val="00B93B79"/>
    <w:rsid w:val="00B9423A"/>
    <w:rsid w:val="00B945DE"/>
    <w:rsid w:val="00B949B0"/>
    <w:rsid w:val="00B95294"/>
    <w:rsid w:val="00B952E2"/>
    <w:rsid w:val="00B95E22"/>
    <w:rsid w:val="00B9600F"/>
    <w:rsid w:val="00B97780"/>
    <w:rsid w:val="00B97DA5"/>
    <w:rsid w:val="00BA06DD"/>
    <w:rsid w:val="00BA129B"/>
    <w:rsid w:val="00BA1978"/>
    <w:rsid w:val="00BA1A58"/>
    <w:rsid w:val="00BA45A1"/>
    <w:rsid w:val="00BA4772"/>
    <w:rsid w:val="00BA50FC"/>
    <w:rsid w:val="00BA5B20"/>
    <w:rsid w:val="00BA5D4E"/>
    <w:rsid w:val="00BA6F0C"/>
    <w:rsid w:val="00BA75AA"/>
    <w:rsid w:val="00BA794F"/>
    <w:rsid w:val="00BA7A49"/>
    <w:rsid w:val="00BB0D19"/>
    <w:rsid w:val="00BB11A2"/>
    <w:rsid w:val="00BB1753"/>
    <w:rsid w:val="00BB2108"/>
    <w:rsid w:val="00BB2241"/>
    <w:rsid w:val="00BB2256"/>
    <w:rsid w:val="00BB2A1F"/>
    <w:rsid w:val="00BB2A86"/>
    <w:rsid w:val="00BB2FA2"/>
    <w:rsid w:val="00BB2FEB"/>
    <w:rsid w:val="00BB3446"/>
    <w:rsid w:val="00BB4EA2"/>
    <w:rsid w:val="00BB50A5"/>
    <w:rsid w:val="00BB5709"/>
    <w:rsid w:val="00BB5ACF"/>
    <w:rsid w:val="00BB602B"/>
    <w:rsid w:val="00BB68A1"/>
    <w:rsid w:val="00BB720C"/>
    <w:rsid w:val="00BB7715"/>
    <w:rsid w:val="00BB79CE"/>
    <w:rsid w:val="00BB7C99"/>
    <w:rsid w:val="00BC0416"/>
    <w:rsid w:val="00BC0888"/>
    <w:rsid w:val="00BC0F4A"/>
    <w:rsid w:val="00BC12B3"/>
    <w:rsid w:val="00BC16ED"/>
    <w:rsid w:val="00BC18EA"/>
    <w:rsid w:val="00BC26E2"/>
    <w:rsid w:val="00BC305F"/>
    <w:rsid w:val="00BC310E"/>
    <w:rsid w:val="00BC3140"/>
    <w:rsid w:val="00BC33AF"/>
    <w:rsid w:val="00BC3908"/>
    <w:rsid w:val="00BC3A98"/>
    <w:rsid w:val="00BC41F9"/>
    <w:rsid w:val="00BC463B"/>
    <w:rsid w:val="00BC4880"/>
    <w:rsid w:val="00BC5553"/>
    <w:rsid w:val="00BC5807"/>
    <w:rsid w:val="00BC6292"/>
    <w:rsid w:val="00BC63A7"/>
    <w:rsid w:val="00BC6877"/>
    <w:rsid w:val="00BC6A8E"/>
    <w:rsid w:val="00BD0353"/>
    <w:rsid w:val="00BD134C"/>
    <w:rsid w:val="00BD22A5"/>
    <w:rsid w:val="00BD2681"/>
    <w:rsid w:val="00BD295D"/>
    <w:rsid w:val="00BD30A6"/>
    <w:rsid w:val="00BD3200"/>
    <w:rsid w:val="00BD3393"/>
    <w:rsid w:val="00BD3DCF"/>
    <w:rsid w:val="00BD4D2F"/>
    <w:rsid w:val="00BD4FA0"/>
    <w:rsid w:val="00BD6369"/>
    <w:rsid w:val="00BD6753"/>
    <w:rsid w:val="00BD6F17"/>
    <w:rsid w:val="00BD7A7A"/>
    <w:rsid w:val="00BE0419"/>
    <w:rsid w:val="00BE1B3D"/>
    <w:rsid w:val="00BE22E6"/>
    <w:rsid w:val="00BE2362"/>
    <w:rsid w:val="00BE2591"/>
    <w:rsid w:val="00BE2782"/>
    <w:rsid w:val="00BE35AE"/>
    <w:rsid w:val="00BE36C0"/>
    <w:rsid w:val="00BE3C11"/>
    <w:rsid w:val="00BE3E36"/>
    <w:rsid w:val="00BE4A7E"/>
    <w:rsid w:val="00BE54B5"/>
    <w:rsid w:val="00BE5584"/>
    <w:rsid w:val="00BE58E5"/>
    <w:rsid w:val="00BE5984"/>
    <w:rsid w:val="00BE5B8D"/>
    <w:rsid w:val="00BE6A77"/>
    <w:rsid w:val="00BE6DD6"/>
    <w:rsid w:val="00BE6E05"/>
    <w:rsid w:val="00BE74AA"/>
    <w:rsid w:val="00BE74C3"/>
    <w:rsid w:val="00BE79C9"/>
    <w:rsid w:val="00BF17D8"/>
    <w:rsid w:val="00BF2BF8"/>
    <w:rsid w:val="00BF2DEE"/>
    <w:rsid w:val="00BF2F75"/>
    <w:rsid w:val="00BF3811"/>
    <w:rsid w:val="00BF497C"/>
    <w:rsid w:val="00BF4BE1"/>
    <w:rsid w:val="00BF5439"/>
    <w:rsid w:val="00BF5564"/>
    <w:rsid w:val="00BF569C"/>
    <w:rsid w:val="00BF5721"/>
    <w:rsid w:val="00BF6150"/>
    <w:rsid w:val="00BF65EC"/>
    <w:rsid w:val="00BF74E2"/>
    <w:rsid w:val="00BF782E"/>
    <w:rsid w:val="00BF79D2"/>
    <w:rsid w:val="00BF7B1E"/>
    <w:rsid w:val="00BF7C86"/>
    <w:rsid w:val="00BF7E59"/>
    <w:rsid w:val="00C00867"/>
    <w:rsid w:val="00C00ACF"/>
    <w:rsid w:val="00C00C7A"/>
    <w:rsid w:val="00C013F7"/>
    <w:rsid w:val="00C01B32"/>
    <w:rsid w:val="00C02D0B"/>
    <w:rsid w:val="00C04EB4"/>
    <w:rsid w:val="00C04FB4"/>
    <w:rsid w:val="00C051FB"/>
    <w:rsid w:val="00C0590A"/>
    <w:rsid w:val="00C0591F"/>
    <w:rsid w:val="00C05A5B"/>
    <w:rsid w:val="00C0611A"/>
    <w:rsid w:val="00C062AB"/>
    <w:rsid w:val="00C06693"/>
    <w:rsid w:val="00C06A69"/>
    <w:rsid w:val="00C06C27"/>
    <w:rsid w:val="00C06E20"/>
    <w:rsid w:val="00C0783F"/>
    <w:rsid w:val="00C07C40"/>
    <w:rsid w:val="00C101D7"/>
    <w:rsid w:val="00C10818"/>
    <w:rsid w:val="00C11A56"/>
    <w:rsid w:val="00C11CD3"/>
    <w:rsid w:val="00C1259A"/>
    <w:rsid w:val="00C127CA"/>
    <w:rsid w:val="00C12802"/>
    <w:rsid w:val="00C132D8"/>
    <w:rsid w:val="00C13920"/>
    <w:rsid w:val="00C13F09"/>
    <w:rsid w:val="00C14584"/>
    <w:rsid w:val="00C14C17"/>
    <w:rsid w:val="00C14CD0"/>
    <w:rsid w:val="00C14D79"/>
    <w:rsid w:val="00C158B3"/>
    <w:rsid w:val="00C15A7D"/>
    <w:rsid w:val="00C161B9"/>
    <w:rsid w:val="00C1694A"/>
    <w:rsid w:val="00C17829"/>
    <w:rsid w:val="00C17849"/>
    <w:rsid w:val="00C21B3E"/>
    <w:rsid w:val="00C21FBE"/>
    <w:rsid w:val="00C22A68"/>
    <w:rsid w:val="00C22A9D"/>
    <w:rsid w:val="00C2336D"/>
    <w:rsid w:val="00C237FC"/>
    <w:rsid w:val="00C2410F"/>
    <w:rsid w:val="00C24834"/>
    <w:rsid w:val="00C25231"/>
    <w:rsid w:val="00C26092"/>
    <w:rsid w:val="00C27A42"/>
    <w:rsid w:val="00C27AA0"/>
    <w:rsid w:val="00C27CAD"/>
    <w:rsid w:val="00C3006A"/>
    <w:rsid w:val="00C306C4"/>
    <w:rsid w:val="00C30EF6"/>
    <w:rsid w:val="00C31350"/>
    <w:rsid w:val="00C31EE9"/>
    <w:rsid w:val="00C3204E"/>
    <w:rsid w:val="00C323C0"/>
    <w:rsid w:val="00C32632"/>
    <w:rsid w:val="00C32CA6"/>
    <w:rsid w:val="00C331A6"/>
    <w:rsid w:val="00C33A8A"/>
    <w:rsid w:val="00C33C82"/>
    <w:rsid w:val="00C33DCA"/>
    <w:rsid w:val="00C34B69"/>
    <w:rsid w:val="00C34D07"/>
    <w:rsid w:val="00C3582A"/>
    <w:rsid w:val="00C35995"/>
    <w:rsid w:val="00C35E84"/>
    <w:rsid w:val="00C35EFB"/>
    <w:rsid w:val="00C36150"/>
    <w:rsid w:val="00C36187"/>
    <w:rsid w:val="00C3664C"/>
    <w:rsid w:val="00C368E1"/>
    <w:rsid w:val="00C36E18"/>
    <w:rsid w:val="00C3722A"/>
    <w:rsid w:val="00C375DE"/>
    <w:rsid w:val="00C4053D"/>
    <w:rsid w:val="00C406CE"/>
    <w:rsid w:val="00C40A95"/>
    <w:rsid w:val="00C40CB3"/>
    <w:rsid w:val="00C413D0"/>
    <w:rsid w:val="00C4147C"/>
    <w:rsid w:val="00C41653"/>
    <w:rsid w:val="00C41B22"/>
    <w:rsid w:val="00C42454"/>
    <w:rsid w:val="00C42567"/>
    <w:rsid w:val="00C4291E"/>
    <w:rsid w:val="00C42C69"/>
    <w:rsid w:val="00C43542"/>
    <w:rsid w:val="00C44A59"/>
    <w:rsid w:val="00C44C9C"/>
    <w:rsid w:val="00C450ED"/>
    <w:rsid w:val="00C4548B"/>
    <w:rsid w:val="00C45B4C"/>
    <w:rsid w:val="00C4634E"/>
    <w:rsid w:val="00C466BD"/>
    <w:rsid w:val="00C467A9"/>
    <w:rsid w:val="00C47076"/>
    <w:rsid w:val="00C50361"/>
    <w:rsid w:val="00C50375"/>
    <w:rsid w:val="00C5046D"/>
    <w:rsid w:val="00C50608"/>
    <w:rsid w:val="00C50896"/>
    <w:rsid w:val="00C513C4"/>
    <w:rsid w:val="00C51E58"/>
    <w:rsid w:val="00C5318A"/>
    <w:rsid w:val="00C531C8"/>
    <w:rsid w:val="00C5447E"/>
    <w:rsid w:val="00C54AD9"/>
    <w:rsid w:val="00C55333"/>
    <w:rsid w:val="00C5578F"/>
    <w:rsid w:val="00C558B1"/>
    <w:rsid w:val="00C55E33"/>
    <w:rsid w:val="00C56179"/>
    <w:rsid w:val="00C56188"/>
    <w:rsid w:val="00C56EB7"/>
    <w:rsid w:val="00C56EBD"/>
    <w:rsid w:val="00C576E2"/>
    <w:rsid w:val="00C57733"/>
    <w:rsid w:val="00C57FBF"/>
    <w:rsid w:val="00C6034D"/>
    <w:rsid w:val="00C60620"/>
    <w:rsid w:val="00C61294"/>
    <w:rsid w:val="00C62097"/>
    <w:rsid w:val="00C629C6"/>
    <w:rsid w:val="00C6310E"/>
    <w:rsid w:val="00C63AC6"/>
    <w:rsid w:val="00C63EB4"/>
    <w:rsid w:val="00C63F82"/>
    <w:rsid w:val="00C64400"/>
    <w:rsid w:val="00C64E10"/>
    <w:rsid w:val="00C650E0"/>
    <w:rsid w:val="00C66228"/>
    <w:rsid w:val="00C66360"/>
    <w:rsid w:val="00C6663E"/>
    <w:rsid w:val="00C667F2"/>
    <w:rsid w:val="00C6795C"/>
    <w:rsid w:val="00C67E9C"/>
    <w:rsid w:val="00C706E8"/>
    <w:rsid w:val="00C70D96"/>
    <w:rsid w:val="00C72265"/>
    <w:rsid w:val="00C728BB"/>
    <w:rsid w:val="00C72E4A"/>
    <w:rsid w:val="00C7322F"/>
    <w:rsid w:val="00C739E5"/>
    <w:rsid w:val="00C73C96"/>
    <w:rsid w:val="00C73F23"/>
    <w:rsid w:val="00C74160"/>
    <w:rsid w:val="00C74278"/>
    <w:rsid w:val="00C747CE"/>
    <w:rsid w:val="00C74FF6"/>
    <w:rsid w:val="00C7614B"/>
    <w:rsid w:val="00C76166"/>
    <w:rsid w:val="00C76257"/>
    <w:rsid w:val="00C7768D"/>
    <w:rsid w:val="00C77E13"/>
    <w:rsid w:val="00C809F3"/>
    <w:rsid w:val="00C81515"/>
    <w:rsid w:val="00C818DA"/>
    <w:rsid w:val="00C8199F"/>
    <w:rsid w:val="00C81EF2"/>
    <w:rsid w:val="00C82552"/>
    <w:rsid w:val="00C83093"/>
    <w:rsid w:val="00C83948"/>
    <w:rsid w:val="00C83B4E"/>
    <w:rsid w:val="00C84602"/>
    <w:rsid w:val="00C84BE9"/>
    <w:rsid w:val="00C84EBE"/>
    <w:rsid w:val="00C85163"/>
    <w:rsid w:val="00C856C3"/>
    <w:rsid w:val="00C8570F"/>
    <w:rsid w:val="00C858D5"/>
    <w:rsid w:val="00C85A42"/>
    <w:rsid w:val="00C85C93"/>
    <w:rsid w:val="00C86C53"/>
    <w:rsid w:val="00C87490"/>
    <w:rsid w:val="00C87BBA"/>
    <w:rsid w:val="00C87BC8"/>
    <w:rsid w:val="00C9007B"/>
    <w:rsid w:val="00C905AF"/>
    <w:rsid w:val="00C905D4"/>
    <w:rsid w:val="00C9137D"/>
    <w:rsid w:val="00C91C8F"/>
    <w:rsid w:val="00C91CCA"/>
    <w:rsid w:val="00C92EA0"/>
    <w:rsid w:val="00C92EDC"/>
    <w:rsid w:val="00C92F31"/>
    <w:rsid w:val="00C93002"/>
    <w:rsid w:val="00C93030"/>
    <w:rsid w:val="00C93165"/>
    <w:rsid w:val="00C93223"/>
    <w:rsid w:val="00C94A00"/>
    <w:rsid w:val="00C94A28"/>
    <w:rsid w:val="00C95F56"/>
    <w:rsid w:val="00C96941"/>
    <w:rsid w:val="00C96A75"/>
    <w:rsid w:val="00C9731B"/>
    <w:rsid w:val="00C979F3"/>
    <w:rsid w:val="00C97A0A"/>
    <w:rsid w:val="00C97B66"/>
    <w:rsid w:val="00C97EAC"/>
    <w:rsid w:val="00CA0F55"/>
    <w:rsid w:val="00CA134B"/>
    <w:rsid w:val="00CA148E"/>
    <w:rsid w:val="00CA423B"/>
    <w:rsid w:val="00CA45E6"/>
    <w:rsid w:val="00CA5FF9"/>
    <w:rsid w:val="00CA6151"/>
    <w:rsid w:val="00CA6BD3"/>
    <w:rsid w:val="00CA6F48"/>
    <w:rsid w:val="00CA73A6"/>
    <w:rsid w:val="00CA7459"/>
    <w:rsid w:val="00CA76D6"/>
    <w:rsid w:val="00CA7F56"/>
    <w:rsid w:val="00CB0402"/>
    <w:rsid w:val="00CB041E"/>
    <w:rsid w:val="00CB04A2"/>
    <w:rsid w:val="00CB066C"/>
    <w:rsid w:val="00CB098C"/>
    <w:rsid w:val="00CB0A3C"/>
    <w:rsid w:val="00CB1197"/>
    <w:rsid w:val="00CB1AD9"/>
    <w:rsid w:val="00CB2FBB"/>
    <w:rsid w:val="00CB3DA0"/>
    <w:rsid w:val="00CB4636"/>
    <w:rsid w:val="00CB4C44"/>
    <w:rsid w:val="00CB4FEB"/>
    <w:rsid w:val="00CB5787"/>
    <w:rsid w:val="00CB5F17"/>
    <w:rsid w:val="00CB6618"/>
    <w:rsid w:val="00CB692A"/>
    <w:rsid w:val="00CB6DFE"/>
    <w:rsid w:val="00CB6EA6"/>
    <w:rsid w:val="00CB734C"/>
    <w:rsid w:val="00CB746A"/>
    <w:rsid w:val="00CB79FA"/>
    <w:rsid w:val="00CB79FC"/>
    <w:rsid w:val="00CB7B78"/>
    <w:rsid w:val="00CB7F50"/>
    <w:rsid w:val="00CC015E"/>
    <w:rsid w:val="00CC05B8"/>
    <w:rsid w:val="00CC0D98"/>
    <w:rsid w:val="00CC1541"/>
    <w:rsid w:val="00CC1ECA"/>
    <w:rsid w:val="00CC1EF8"/>
    <w:rsid w:val="00CC23E2"/>
    <w:rsid w:val="00CC28AB"/>
    <w:rsid w:val="00CC29A6"/>
    <w:rsid w:val="00CC2D9F"/>
    <w:rsid w:val="00CC2F95"/>
    <w:rsid w:val="00CC4AFE"/>
    <w:rsid w:val="00CC59AC"/>
    <w:rsid w:val="00CC6101"/>
    <w:rsid w:val="00CC6414"/>
    <w:rsid w:val="00CC6831"/>
    <w:rsid w:val="00CC7345"/>
    <w:rsid w:val="00CC7701"/>
    <w:rsid w:val="00CC7827"/>
    <w:rsid w:val="00CC7CC1"/>
    <w:rsid w:val="00CD064F"/>
    <w:rsid w:val="00CD0BF1"/>
    <w:rsid w:val="00CD0D57"/>
    <w:rsid w:val="00CD18F1"/>
    <w:rsid w:val="00CD1BE4"/>
    <w:rsid w:val="00CD1C7E"/>
    <w:rsid w:val="00CD1DDA"/>
    <w:rsid w:val="00CD2014"/>
    <w:rsid w:val="00CD21E2"/>
    <w:rsid w:val="00CD232E"/>
    <w:rsid w:val="00CD234F"/>
    <w:rsid w:val="00CD24DC"/>
    <w:rsid w:val="00CD334D"/>
    <w:rsid w:val="00CD3830"/>
    <w:rsid w:val="00CD3A6E"/>
    <w:rsid w:val="00CD3B52"/>
    <w:rsid w:val="00CD4023"/>
    <w:rsid w:val="00CD4453"/>
    <w:rsid w:val="00CD4602"/>
    <w:rsid w:val="00CD4649"/>
    <w:rsid w:val="00CD5281"/>
    <w:rsid w:val="00CD52A1"/>
    <w:rsid w:val="00CD5C1B"/>
    <w:rsid w:val="00CD6250"/>
    <w:rsid w:val="00CD66A0"/>
    <w:rsid w:val="00CD688D"/>
    <w:rsid w:val="00CD6BC3"/>
    <w:rsid w:val="00CD756C"/>
    <w:rsid w:val="00CD79E6"/>
    <w:rsid w:val="00CE01C0"/>
    <w:rsid w:val="00CE032A"/>
    <w:rsid w:val="00CE0660"/>
    <w:rsid w:val="00CE075B"/>
    <w:rsid w:val="00CE0A88"/>
    <w:rsid w:val="00CE0FC4"/>
    <w:rsid w:val="00CE152D"/>
    <w:rsid w:val="00CE1858"/>
    <w:rsid w:val="00CE1F29"/>
    <w:rsid w:val="00CE3DA8"/>
    <w:rsid w:val="00CE43DD"/>
    <w:rsid w:val="00CE5370"/>
    <w:rsid w:val="00CE56BF"/>
    <w:rsid w:val="00CE5840"/>
    <w:rsid w:val="00CE58E8"/>
    <w:rsid w:val="00CE5A5E"/>
    <w:rsid w:val="00CE635C"/>
    <w:rsid w:val="00CE6A33"/>
    <w:rsid w:val="00CE6A8D"/>
    <w:rsid w:val="00CE6B13"/>
    <w:rsid w:val="00CF00B1"/>
    <w:rsid w:val="00CF0B33"/>
    <w:rsid w:val="00CF0F0C"/>
    <w:rsid w:val="00CF109A"/>
    <w:rsid w:val="00CF1231"/>
    <w:rsid w:val="00CF16CC"/>
    <w:rsid w:val="00CF1AF6"/>
    <w:rsid w:val="00CF1C97"/>
    <w:rsid w:val="00CF3EFB"/>
    <w:rsid w:val="00CF4AEB"/>
    <w:rsid w:val="00CF53D0"/>
    <w:rsid w:val="00CF5A63"/>
    <w:rsid w:val="00CF5F5B"/>
    <w:rsid w:val="00CF63A7"/>
    <w:rsid w:val="00CF68EA"/>
    <w:rsid w:val="00CF6D3E"/>
    <w:rsid w:val="00CF6D8C"/>
    <w:rsid w:val="00CF6FCC"/>
    <w:rsid w:val="00CF772A"/>
    <w:rsid w:val="00CF7757"/>
    <w:rsid w:val="00CF7789"/>
    <w:rsid w:val="00CF7FDF"/>
    <w:rsid w:val="00D00179"/>
    <w:rsid w:val="00D00912"/>
    <w:rsid w:val="00D009A2"/>
    <w:rsid w:val="00D01329"/>
    <w:rsid w:val="00D01DE3"/>
    <w:rsid w:val="00D02990"/>
    <w:rsid w:val="00D029C1"/>
    <w:rsid w:val="00D02CA7"/>
    <w:rsid w:val="00D032EB"/>
    <w:rsid w:val="00D03751"/>
    <w:rsid w:val="00D040C0"/>
    <w:rsid w:val="00D04126"/>
    <w:rsid w:val="00D04636"/>
    <w:rsid w:val="00D046CF"/>
    <w:rsid w:val="00D04940"/>
    <w:rsid w:val="00D04BD9"/>
    <w:rsid w:val="00D04FC4"/>
    <w:rsid w:val="00D05326"/>
    <w:rsid w:val="00D055C0"/>
    <w:rsid w:val="00D0638A"/>
    <w:rsid w:val="00D06775"/>
    <w:rsid w:val="00D06AB0"/>
    <w:rsid w:val="00D06C1C"/>
    <w:rsid w:val="00D06F52"/>
    <w:rsid w:val="00D075B3"/>
    <w:rsid w:val="00D07B00"/>
    <w:rsid w:val="00D07E80"/>
    <w:rsid w:val="00D10433"/>
    <w:rsid w:val="00D10534"/>
    <w:rsid w:val="00D106AC"/>
    <w:rsid w:val="00D108EB"/>
    <w:rsid w:val="00D1214E"/>
    <w:rsid w:val="00D1397E"/>
    <w:rsid w:val="00D13DA5"/>
    <w:rsid w:val="00D1446E"/>
    <w:rsid w:val="00D1453D"/>
    <w:rsid w:val="00D148A1"/>
    <w:rsid w:val="00D14B56"/>
    <w:rsid w:val="00D14B62"/>
    <w:rsid w:val="00D14B7F"/>
    <w:rsid w:val="00D15198"/>
    <w:rsid w:val="00D15488"/>
    <w:rsid w:val="00D159FB"/>
    <w:rsid w:val="00D15C38"/>
    <w:rsid w:val="00D16490"/>
    <w:rsid w:val="00D16BC9"/>
    <w:rsid w:val="00D1700A"/>
    <w:rsid w:val="00D171AC"/>
    <w:rsid w:val="00D1745D"/>
    <w:rsid w:val="00D1765E"/>
    <w:rsid w:val="00D177E5"/>
    <w:rsid w:val="00D20058"/>
    <w:rsid w:val="00D20855"/>
    <w:rsid w:val="00D20C78"/>
    <w:rsid w:val="00D20EE7"/>
    <w:rsid w:val="00D22AA8"/>
    <w:rsid w:val="00D231D3"/>
    <w:rsid w:val="00D23595"/>
    <w:rsid w:val="00D23C4B"/>
    <w:rsid w:val="00D241B5"/>
    <w:rsid w:val="00D24C82"/>
    <w:rsid w:val="00D25A60"/>
    <w:rsid w:val="00D25BC0"/>
    <w:rsid w:val="00D25D0E"/>
    <w:rsid w:val="00D267BF"/>
    <w:rsid w:val="00D2685A"/>
    <w:rsid w:val="00D2689D"/>
    <w:rsid w:val="00D26B61"/>
    <w:rsid w:val="00D26FB2"/>
    <w:rsid w:val="00D27581"/>
    <w:rsid w:val="00D27C9F"/>
    <w:rsid w:val="00D27DDD"/>
    <w:rsid w:val="00D3082D"/>
    <w:rsid w:val="00D30C63"/>
    <w:rsid w:val="00D31406"/>
    <w:rsid w:val="00D314CF"/>
    <w:rsid w:val="00D31598"/>
    <w:rsid w:val="00D315EB"/>
    <w:rsid w:val="00D325BA"/>
    <w:rsid w:val="00D3306E"/>
    <w:rsid w:val="00D33138"/>
    <w:rsid w:val="00D33762"/>
    <w:rsid w:val="00D33875"/>
    <w:rsid w:val="00D3399C"/>
    <w:rsid w:val="00D33B64"/>
    <w:rsid w:val="00D33DA6"/>
    <w:rsid w:val="00D33DBE"/>
    <w:rsid w:val="00D34340"/>
    <w:rsid w:val="00D34C05"/>
    <w:rsid w:val="00D3512C"/>
    <w:rsid w:val="00D35227"/>
    <w:rsid w:val="00D3579A"/>
    <w:rsid w:val="00D36599"/>
    <w:rsid w:val="00D36C5B"/>
    <w:rsid w:val="00D36D88"/>
    <w:rsid w:val="00D40141"/>
    <w:rsid w:val="00D407A8"/>
    <w:rsid w:val="00D40C80"/>
    <w:rsid w:val="00D40D3E"/>
    <w:rsid w:val="00D411BA"/>
    <w:rsid w:val="00D41294"/>
    <w:rsid w:val="00D41618"/>
    <w:rsid w:val="00D41CC1"/>
    <w:rsid w:val="00D42B72"/>
    <w:rsid w:val="00D42D00"/>
    <w:rsid w:val="00D4325D"/>
    <w:rsid w:val="00D45567"/>
    <w:rsid w:val="00D4568A"/>
    <w:rsid w:val="00D457C0"/>
    <w:rsid w:val="00D45A3C"/>
    <w:rsid w:val="00D45A57"/>
    <w:rsid w:val="00D46192"/>
    <w:rsid w:val="00D475CF"/>
    <w:rsid w:val="00D47CFF"/>
    <w:rsid w:val="00D51359"/>
    <w:rsid w:val="00D517FF"/>
    <w:rsid w:val="00D525CB"/>
    <w:rsid w:val="00D528F1"/>
    <w:rsid w:val="00D52A82"/>
    <w:rsid w:val="00D52DFE"/>
    <w:rsid w:val="00D535DC"/>
    <w:rsid w:val="00D53602"/>
    <w:rsid w:val="00D53739"/>
    <w:rsid w:val="00D5404D"/>
    <w:rsid w:val="00D544D4"/>
    <w:rsid w:val="00D546FD"/>
    <w:rsid w:val="00D5509D"/>
    <w:rsid w:val="00D55197"/>
    <w:rsid w:val="00D55E6C"/>
    <w:rsid w:val="00D56721"/>
    <w:rsid w:val="00D56C9A"/>
    <w:rsid w:val="00D573E5"/>
    <w:rsid w:val="00D5782A"/>
    <w:rsid w:val="00D57955"/>
    <w:rsid w:val="00D57ACE"/>
    <w:rsid w:val="00D57FCE"/>
    <w:rsid w:val="00D601D4"/>
    <w:rsid w:val="00D606FB"/>
    <w:rsid w:val="00D60950"/>
    <w:rsid w:val="00D60D2C"/>
    <w:rsid w:val="00D60E71"/>
    <w:rsid w:val="00D61BAB"/>
    <w:rsid w:val="00D61CAC"/>
    <w:rsid w:val="00D6264A"/>
    <w:rsid w:val="00D62B14"/>
    <w:rsid w:val="00D62D77"/>
    <w:rsid w:val="00D6310E"/>
    <w:rsid w:val="00D634C9"/>
    <w:rsid w:val="00D636C5"/>
    <w:rsid w:val="00D638C2"/>
    <w:rsid w:val="00D63994"/>
    <w:rsid w:val="00D63C32"/>
    <w:rsid w:val="00D63CD0"/>
    <w:rsid w:val="00D63F5F"/>
    <w:rsid w:val="00D640A9"/>
    <w:rsid w:val="00D645FC"/>
    <w:rsid w:val="00D64C06"/>
    <w:rsid w:val="00D658B1"/>
    <w:rsid w:val="00D65D6A"/>
    <w:rsid w:val="00D66918"/>
    <w:rsid w:val="00D66E44"/>
    <w:rsid w:val="00D671B6"/>
    <w:rsid w:val="00D675AF"/>
    <w:rsid w:val="00D701F8"/>
    <w:rsid w:val="00D70834"/>
    <w:rsid w:val="00D71292"/>
    <w:rsid w:val="00D73FE5"/>
    <w:rsid w:val="00D742B4"/>
    <w:rsid w:val="00D742C8"/>
    <w:rsid w:val="00D742DD"/>
    <w:rsid w:val="00D7434E"/>
    <w:rsid w:val="00D74C66"/>
    <w:rsid w:val="00D74D28"/>
    <w:rsid w:val="00D75479"/>
    <w:rsid w:val="00D755D0"/>
    <w:rsid w:val="00D75909"/>
    <w:rsid w:val="00D766B7"/>
    <w:rsid w:val="00D77C7A"/>
    <w:rsid w:val="00D77E94"/>
    <w:rsid w:val="00D77F2D"/>
    <w:rsid w:val="00D812FE"/>
    <w:rsid w:val="00D8181D"/>
    <w:rsid w:val="00D828C3"/>
    <w:rsid w:val="00D8400D"/>
    <w:rsid w:val="00D90883"/>
    <w:rsid w:val="00D90889"/>
    <w:rsid w:val="00D909DB"/>
    <w:rsid w:val="00D90CB4"/>
    <w:rsid w:val="00D91376"/>
    <w:rsid w:val="00D9142A"/>
    <w:rsid w:val="00D91736"/>
    <w:rsid w:val="00D91E6E"/>
    <w:rsid w:val="00D92876"/>
    <w:rsid w:val="00D9315F"/>
    <w:rsid w:val="00D93B40"/>
    <w:rsid w:val="00D9406F"/>
    <w:rsid w:val="00D95211"/>
    <w:rsid w:val="00D95337"/>
    <w:rsid w:val="00D95D86"/>
    <w:rsid w:val="00D96B65"/>
    <w:rsid w:val="00D96F47"/>
    <w:rsid w:val="00D973CF"/>
    <w:rsid w:val="00DA0484"/>
    <w:rsid w:val="00DA0B1E"/>
    <w:rsid w:val="00DA131A"/>
    <w:rsid w:val="00DA1397"/>
    <w:rsid w:val="00DA1D58"/>
    <w:rsid w:val="00DA2A6C"/>
    <w:rsid w:val="00DA2C66"/>
    <w:rsid w:val="00DA2E4C"/>
    <w:rsid w:val="00DA3227"/>
    <w:rsid w:val="00DA3954"/>
    <w:rsid w:val="00DA45D5"/>
    <w:rsid w:val="00DA4820"/>
    <w:rsid w:val="00DA499D"/>
    <w:rsid w:val="00DA4D53"/>
    <w:rsid w:val="00DA54BC"/>
    <w:rsid w:val="00DA5A2D"/>
    <w:rsid w:val="00DA5DED"/>
    <w:rsid w:val="00DA7147"/>
    <w:rsid w:val="00DA719F"/>
    <w:rsid w:val="00DA7600"/>
    <w:rsid w:val="00DA7611"/>
    <w:rsid w:val="00DA7C80"/>
    <w:rsid w:val="00DA7C9D"/>
    <w:rsid w:val="00DB0D54"/>
    <w:rsid w:val="00DB1003"/>
    <w:rsid w:val="00DB1C76"/>
    <w:rsid w:val="00DB278B"/>
    <w:rsid w:val="00DB2CE3"/>
    <w:rsid w:val="00DB2F6E"/>
    <w:rsid w:val="00DB300E"/>
    <w:rsid w:val="00DB430F"/>
    <w:rsid w:val="00DB4580"/>
    <w:rsid w:val="00DB4D42"/>
    <w:rsid w:val="00DB5B24"/>
    <w:rsid w:val="00DB5EB2"/>
    <w:rsid w:val="00DB5F22"/>
    <w:rsid w:val="00DB6795"/>
    <w:rsid w:val="00DB6B9A"/>
    <w:rsid w:val="00DB6CF8"/>
    <w:rsid w:val="00DB74A6"/>
    <w:rsid w:val="00DB7578"/>
    <w:rsid w:val="00DB7629"/>
    <w:rsid w:val="00DB7878"/>
    <w:rsid w:val="00DC0B23"/>
    <w:rsid w:val="00DC1544"/>
    <w:rsid w:val="00DC17AF"/>
    <w:rsid w:val="00DC2CFF"/>
    <w:rsid w:val="00DC30BE"/>
    <w:rsid w:val="00DC35A9"/>
    <w:rsid w:val="00DC3665"/>
    <w:rsid w:val="00DC3CAF"/>
    <w:rsid w:val="00DC3E92"/>
    <w:rsid w:val="00DC4D43"/>
    <w:rsid w:val="00DC5106"/>
    <w:rsid w:val="00DC5398"/>
    <w:rsid w:val="00DC5E41"/>
    <w:rsid w:val="00DC62D5"/>
    <w:rsid w:val="00DC656C"/>
    <w:rsid w:val="00DC6D77"/>
    <w:rsid w:val="00DC6D83"/>
    <w:rsid w:val="00DC7496"/>
    <w:rsid w:val="00DC774D"/>
    <w:rsid w:val="00DC7AF1"/>
    <w:rsid w:val="00DC7D46"/>
    <w:rsid w:val="00DD0628"/>
    <w:rsid w:val="00DD06D9"/>
    <w:rsid w:val="00DD07FD"/>
    <w:rsid w:val="00DD0B6C"/>
    <w:rsid w:val="00DD142F"/>
    <w:rsid w:val="00DD1650"/>
    <w:rsid w:val="00DD2327"/>
    <w:rsid w:val="00DD2689"/>
    <w:rsid w:val="00DD2F09"/>
    <w:rsid w:val="00DD36B2"/>
    <w:rsid w:val="00DD3E52"/>
    <w:rsid w:val="00DD4411"/>
    <w:rsid w:val="00DD4B02"/>
    <w:rsid w:val="00DD5231"/>
    <w:rsid w:val="00DD5471"/>
    <w:rsid w:val="00DD5C2F"/>
    <w:rsid w:val="00DD6B0F"/>
    <w:rsid w:val="00DD6E09"/>
    <w:rsid w:val="00DD6E75"/>
    <w:rsid w:val="00DE0753"/>
    <w:rsid w:val="00DE13CA"/>
    <w:rsid w:val="00DE172A"/>
    <w:rsid w:val="00DE1A2A"/>
    <w:rsid w:val="00DE1D17"/>
    <w:rsid w:val="00DE216C"/>
    <w:rsid w:val="00DE21C2"/>
    <w:rsid w:val="00DE24EA"/>
    <w:rsid w:val="00DE287B"/>
    <w:rsid w:val="00DE3408"/>
    <w:rsid w:val="00DE3CEE"/>
    <w:rsid w:val="00DE43EF"/>
    <w:rsid w:val="00DE45ED"/>
    <w:rsid w:val="00DE4A55"/>
    <w:rsid w:val="00DE4A56"/>
    <w:rsid w:val="00DE4E79"/>
    <w:rsid w:val="00DE4EE7"/>
    <w:rsid w:val="00DE53EA"/>
    <w:rsid w:val="00DE5D8E"/>
    <w:rsid w:val="00DE61EE"/>
    <w:rsid w:val="00DE6CBA"/>
    <w:rsid w:val="00DE78BE"/>
    <w:rsid w:val="00DF048B"/>
    <w:rsid w:val="00DF04F4"/>
    <w:rsid w:val="00DF0815"/>
    <w:rsid w:val="00DF1082"/>
    <w:rsid w:val="00DF134A"/>
    <w:rsid w:val="00DF189A"/>
    <w:rsid w:val="00DF196C"/>
    <w:rsid w:val="00DF1B25"/>
    <w:rsid w:val="00DF1C0F"/>
    <w:rsid w:val="00DF1E1C"/>
    <w:rsid w:val="00DF2350"/>
    <w:rsid w:val="00DF26E3"/>
    <w:rsid w:val="00DF3569"/>
    <w:rsid w:val="00DF38DB"/>
    <w:rsid w:val="00DF462E"/>
    <w:rsid w:val="00DF49DD"/>
    <w:rsid w:val="00DF5065"/>
    <w:rsid w:val="00DF52D4"/>
    <w:rsid w:val="00DF5360"/>
    <w:rsid w:val="00DF5654"/>
    <w:rsid w:val="00DF5AAD"/>
    <w:rsid w:val="00DF6CF3"/>
    <w:rsid w:val="00DF6F5D"/>
    <w:rsid w:val="00E0020F"/>
    <w:rsid w:val="00E0061A"/>
    <w:rsid w:val="00E00A02"/>
    <w:rsid w:val="00E00DA7"/>
    <w:rsid w:val="00E016A6"/>
    <w:rsid w:val="00E02483"/>
    <w:rsid w:val="00E02C72"/>
    <w:rsid w:val="00E02D51"/>
    <w:rsid w:val="00E02FDB"/>
    <w:rsid w:val="00E0305A"/>
    <w:rsid w:val="00E03341"/>
    <w:rsid w:val="00E037E0"/>
    <w:rsid w:val="00E03B7F"/>
    <w:rsid w:val="00E041B7"/>
    <w:rsid w:val="00E05210"/>
    <w:rsid w:val="00E065B2"/>
    <w:rsid w:val="00E06700"/>
    <w:rsid w:val="00E06D9D"/>
    <w:rsid w:val="00E07A0C"/>
    <w:rsid w:val="00E10210"/>
    <w:rsid w:val="00E10694"/>
    <w:rsid w:val="00E10D04"/>
    <w:rsid w:val="00E11730"/>
    <w:rsid w:val="00E11843"/>
    <w:rsid w:val="00E1196E"/>
    <w:rsid w:val="00E121E5"/>
    <w:rsid w:val="00E1249A"/>
    <w:rsid w:val="00E129C3"/>
    <w:rsid w:val="00E13571"/>
    <w:rsid w:val="00E13735"/>
    <w:rsid w:val="00E13F78"/>
    <w:rsid w:val="00E14B7A"/>
    <w:rsid w:val="00E15550"/>
    <w:rsid w:val="00E15C0E"/>
    <w:rsid w:val="00E15F90"/>
    <w:rsid w:val="00E15FB5"/>
    <w:rsid w:val="00E160D0"/>
    <w:rsid w:val="00E162DA"/>
    <w:rsid w:val="00E168F1"/>
    <w:rsid w:val="00E17721"/>
    <w:rsid w:val="00E202A7"/>
    <w:rsid w:val="00E20B9F"/>
    <w:rsid w:val="00E21C70"/>
    <w:rsid w:val="00E22192"/>
    <w:rsid w:val="00E22397"/>
    <w:rsid w:val="00E223E4"/>
    <w:rsid w:val="00E22869"/>
    <w:rsid w:val="00E22FA7"/>
    <w:rsid w:val="00E22FFD"/>
    <w:rsid w:val="00E2456E"/>
    <w:rsid w:val="00E25496"/>
    <w:rsid w:val="00E257D8"/>
    <w:rsid w:val="00E2606F"/>
    <w:rsid w:val="00E262E7"/>
    <w:rsid w:val="00E2658C"/>
    <w:rsid w:val="00E267E9"/>
    <w:rsid w:val="00E26FDD"/>
    <w:rsid w:val="00E27260"/>
    <w:rsid w:val="00E273C5"/>
    <w:rsid w:val="00E2755A"/>
    <w:rsid w:val="00E30100"/>
    <w:rsid w:val="00E3052C"/>
    <w:rsid w:val="00E30F38"/>
    <w:rsid w:val="00E315FA"/>
    <w:rsid w:val="00E316CB"/>
    <w:rsid w:val="00E31B60"/>
    <w:rsid w:val="00E31DF6"/>
    <w:rsid w:val="00E32196"/>
    <w:rsid w:val="00E32B2F"/>
    <w:rsid w:val="00E32E33"/>
    <w:rsid w:val="00E34204"/>
    <w:rsid w:val="00E34AE4"/>
    <w:rsid w:val="00E356C8"/>
    <w:rsid w:val="00E35868"/>
    <w:rsid w:val="00E35E9A"/>
    <w:rsid w:val="00E366AB"/>
    <w:rsid w:val="00E36CEE"/>
    <w:rsid w:val="00E36D9D"/>
    <w:rsid w:val="00E376FC"/>
    <w:rsid w:val="00E3789A"/>
    <w:rsid w:val="00E37B93"/>
    <w:rsid w:val="00E40366"/>
    <w:rsid w:val="00E407F6"/>
    <w:rsid w:val="00E408F6"/>
    <w:rsid w:val="00E4173E"/>
    <w:rsid w:val="00E41844"/>
    <w:rsid w:val="00E418B6"/>
    <w:rsid w:val="00E41C4A"/>
    <w:rsid w:val="00E42C88"/>
    <w:rsid w:val="00E43502"/>
    <w:rsid w:val="00E43929"/>
    <w:rsid w:val="00E439C3"/>
    <w:rsid w:val="00E43EC9"/>
    <w:rsid w:val="00E43F6F"/>
    <w:rsid w:val="00E440FA"/>
    <w:rsid w:val="00E44766"/>
    <w:rsid w:val="00E44DD0"/>
    <w:rsid w:val="00E45B27"/>
    <w:rsid w:val="00E45BBD"/>
    <w:rsid w:val="00E46928"/>
    <w:rsid w:val="00E47159"/>
    <w:rsid w:val="00E477B3"/>
    <w:rsid w:val="00E478DA"/>
    <w:rsid w:val="00E47A38"/>
    <w:rsid w:val="00E50021"/>
    <w:rsid w:val="00E507BC"/>
    <w:rsid w:val="00E512BB"/>
    <w:rsid w:val="00E51313"/>
    <w:rsid w:val="00E51E67"/>
    <w:rsid w:val="00E52461"/>
    <w:rsid w:val="00E5290B"/>
    <w:rsid w:val="00E52C2E"/>
    <w:rsid w:val="00E52C87"/>
    <w:rsid w:val="00E52F18"/>
    <w:rsid w:val="00E5340D"/>
    <w:rsid w:val="00E537F3"/>
    <w:rsid w:val="00E53EB6"/>
    <w:rsid w:val="00E541D8"/>
    <w:rsid w:val="00E5421F"/>
    <w:rsid w:val="00E54D09"/>
    <w:rsid w:val="00E54D0F"/>
    <w:rsid w:val="00E5511C"/>
    <w:rsid w:val="00E55EEE"/>
    <w:rsid w:val="00E567BD"/>
    <w:rsid w:val="00E56FA0"/>
    <w:rsid w:val="00E5721C"/>
    <w:rsid w:val="00E576A3"/>
    <w:rsid w:val="00E57AE7"/>
    <w:rsid w:val="00E57B01"/>
    <w:rsid w:val="00E57B4D"/>
    <w:rsid w:val="00E57BCF"/>
    <w:rsid w:val="00E6001E"/>
    <w:rsid w:val="00E606B1"/>
    <w:rsid w:val="00E60968"/>
    <w:rsid w:val="00E60EB4"/>
    <w:rsid w:val="00E61479"/>
    <w:rsid w:val="00E6162C"/>
    <w:rsid w:val="00E61668"/>
    <w:rsid w:val="00E61944"/>
    <w:rsid w:val="00E62303"/>
    <w:rsid w:val="00E62545"/>
    <w:rsid w:val="00E6287F"/>
    <w:rsid w:val="00E62C0F"/>
    <w:rsid w:val="00E63253"/>
    <w:rsid w:val="00E6328C"/>
    <w:rsid w:val="00E63D26"/>
    <w:rsid w:val="00E63D63"/>
    <w:rsid w:val="00E64D52"/>
    <w:rsid w:val="00E6673C"/>
    <w:rsid w:val="00E66D62"/>
    <w:rsid w:val="00E679D5"/>
    <w:rsid w:val="00E7046F"/>
    <w:rsid w:val="00E70A18"/>
    <w:rsid w:val="00E70BD8"/>
    <w:rsid w:val="00E71534"/>
    <w:rsid w:val="00E71E71"/>
    <w:rsid w:val="00E72734"/>
    <w:rsid w:val="00E7347C"/>
    <w:rsid w:val="00E738B0"/>
    <w:rsid w:val="00E73B85"/>
    <w:rsid w:val="00E742B1"/>
    <w:rsid w:val="00E74CBB"/>
    <w:rsid w:val="00E75C5E"/>
    <w:rsid w:val="00E75D85"/>
    <w:rsid w:val="00E75E84"/>
    <w:rsid w:val="00E75E87"/>
    <w:rsid w:val="00E76DE8"/>
    <w:rsid w:val="00E77A8A"/>
    <w:rsid w:val="00E77B67"/>
    <w:rsid w:val="00E80149"/>
    <w:rsid w:val="00E80A43"/>
    <w:rsid w:val="00E8111B"/>
    <w:rsid w:val="00E81873"/>
    <w:rsid w:val="00E81CA0"/>
    <w:rsid w:val="00E8256B"/>
    <w:rsid w:val="00E82A74"/>
    <w:rsid w:val="00E83C6D"/>
    <w:rsid w:val="00E84B9F"/>
    <w:rsid w:val="00E84CCE"/>
    <w:rsid w:val="00E8509D"/>
    <w:rsid w:val="00E85418"/>
    <w:rsid w:val="00E86248"/>
    <w:rsid w:val="00E8739F"/>
    <w:rsid w:val="00E87D2C"/>
    <w:rsid w:val="00E903A5"/>
    <w:rsid w:val="00E90D33"/>
    <w:rsid w:val="00E9161D"/>
    <w:rsid w:val="00E92265"/>
    <w:rsid w:val="00E924BB"/>
    <w:rsid w:val="00E924FD"/>
    <w:rsid w:val="00E926A9"/>
    <w:rsid w:val="00E9298A"/>
    <w:rsid w:val="00E92BF3"/>
    <w:rsid w:val="00E930EC"/>
    <w:rsid w:val="00E94381"/>
    <w:rsid w:val="00E943DE"/>
    <w:rsid w:val="00E94621"/>
    <w:rsid w:val="00E95C2C"/>
    <w:rsid w:val="00E95ED2"/>
    <w:rsid w:val="00E9768D"/>
    <w:rsid w:val="00EA0A9D"/>
    <w:rsid w:val="00EA1224"/>
    <w:rsid w:val="00EA13FF"/>
    <w:rsid w:val="00EA1D69"/>
    <w:rsid w:val="00EA1F0A"/>
    <w:rsid w:val="00EA2143"/>
    <w:rsid w:val="00EA24BF"/>
    <w:rsid w:val="00EA2E0D"/>
    <w:rsid w:val="00EA3237"/>
    <w:rsid w:val="00EA4001"/>
    <w:rsid w:val="00EA41E7"/>
    <w:rsid w:val="00EA420E"/>
    <w:rsid w:val="00EA4A5D"/>
    <w:rsid w:val="00EA4BE9"/>
    <w:rsid w:val="00EA4F9E"/>
    <w:rsid w:val="00EA5E4E"/>
    <w:rsid w:val="00EA7381"/>
    <w:rsid w:val="00EA755A"/>
    <w:rsid w:val="00EA7782"/>
    <w:rsid w:val="00EB070D"/>
    <w:rsid w:val="00EB0DFA"/>
    <w:rsid w:val="00EB17FE"/>
    <w:rsid w:val="00EB214C"/>
    <w:rsid w:val="00EB30E1"/>
    <w:rsid w:val="00EB34EF"/>
    <w:rsid w:val="00EB3C07"/>
    <w:rsid w:val="00EB3C7B"/>
    <w:rsid w:val="00EB3F0B"/>
    <w:rsid w:val="00EB427C"/>
    <w:rsid w:val="00EB4856"/>
    <w:rsid w:val="00EB48CE"/>
    <w:rsid w:val="00EB4941"/>
    <w:rsid w:val="00EB4F70"/>
    <w:rsid w:val="00EB5B02"/>
    <w:rsid w:val="00EB6414"/>
    <w:rsid w:val="00EB718B"/>
    <w:rsid w:val="00EB78A8"/>
    <w:rsid w:val="00EB7A7B"/>
    <w:rsid w:val="00EC04DF"/>
    <w:rsid w:val="00EC079F"/>
    <w:rsid w:val="00EC07BF"/>
    <w:rsid w:val="00EC0A8F"/>
    <w:rsid w:val="00EC1597"/>
    <w:rsid w:val="00EC16D2"/>
    <w:rsid w:val="00EC19CE"/>
    <w:rsid w:val="00EC1B52"/>
    <w:rsid w:val="00EC2D1C"/>
    <w:rsid w:val="00EC3341"/>
    <w:rsid w:val="00EC3B4C"/>
    <w:rsid w:val="00EC4A1C"/>
    <w:rsid w:val="00EC4DA4"/>
    <w:rsid w:val="00EC5253"/>
    <w:rsid w:val="00EC59C2"/>
    <w:rsid w:val="00EC5BA9"/>
    <w:rsid w:val="00EC5CBB"/>
    <w:rsid w:val="00EC5F6A"/>
    <w:rsid w:val="00EC6074"/>
    <w:rsid w:val="00EC6B47"/>
    <w:rsid w:val="00EC6BEE"/>
    <w:rsid w:val="00EC766D"/>
    <w:rsid w:val="00EC77DC"/>
    <w:rsid w:val="00EC7979"/>
    <w:rsid w:val="00EC7F80"/>
    <w:rsid w:val="00ED079D"/>
    <w:rsid w:val="00ED09C2"/>
    <w:rsid w:val="00ED1233"/>
    <w:rsid w:val="00ED1339"/>
    <w:rsid w:val="00ED170E"/>
    <w:rsid w:val="00ED1E72"/>
    <w:rsid w:val="00ED21C9"/>
    <w:rsid w:val="00ED2A11"/>
    <w:rsid w:val="00ED2A7A"/>
    <w:rsid w:val="00ED2F8A"/>
    <w:rsid w:val="00ED2FAF"/>
    <w:rsid w:val="00ED3236"/>
    <w:rsid w:val="00ED3E04"/>
    <w:rsid w:val="00ED4400"/>
    <w:rsid w:val="00ED44FF"/>
    <w:rsid w:val="00ED52AC"/>
    <w:rsid w:val="00ED58EE"/>
    <w:rsid w:val="00ED656F"/>
    <w:rsid w:val="00ED78F3"/>
    <w:rsid w:val="00ED79C8"/>
    <w:rsid w:val="00EE006C"/>
    <w:rsid w:val="00EE0284"/>
    <w:rsid w:val="00EE0597"/>
    <w:rsid w:val="00EE06BF"/>
    <w:rsid w:val="00EE0944"/>
    <w:rsid w:val="00EE1053"/>
    <w:rsid w:val="00EE1A40"/>
    <w:rsid w:val="00EE1D87"/>
    <w:rsid w:val="00EE2ACB"/>
    <w:rsid w:val="00EE2B64"/>
    <w:rsid w:val="00EE3137"/>
    <w:rsid w:val="00EE3379"/>
    <w:rsid w:val="00EE4581"/>
    <w:rsid w:val="00EE4A3A"/>
    <w:rsid w:val="00EE4EA0"/>
    <w:rsid w:val="00EE50C5"/>
    <w:rsid w:val="00EE58AE"/>
    <w:rsid w:val="00EE612B"/>
    <w:rsid w:val="00EE6ED6"/>
    <w:rsid w:val="00EE7677"/>
    <w:rsid w:val="00EF004D"/>
    <w:rsid w:val="00EF0EF0"/>
    <w:rsid w:val="00EF253C"/>
    <w:rsid w:val="00EF2B3C"/>
    <w:rsid w:val="00EF4326"/>
    <w:rsid w:val="00EF44BD"/>
    <w:rsid w:val="00EF4AFA"/>
    <w:rsid w:val="00EF4BFE"/>
    <w:rsid w:val="00EF51A0"/>
    <w:rsid w:val="00EF599E"/>
    <w:rsid w:val="00EF5C73"/>
    <w:rsid w:val="00EF608B"/>
    <w:rsid w:val="00EF6C4B"/>
    <w:rsid w:val="00EF6C7B"/>
    <w:rsid w:val="00EF6DCA"/>
    <w:rsid w:val="00EF7163"/>
    <w:rsid w:val="00EF71F0"/>
    <w:rsid w:val="00F00384"/>
    <w:rsid w:val="00F020AD"/>
    <w:rsid w:val="00F02425"/>
    <w:rsid w:val="00F02EF8"/>
    <w:rsid w:val="00F03080"/>
    <w:rsid w:val="00F03527"/>
    <w:rsid w:val="00F03B57"/>
    <w:rsid w:val="00F03D84"/>
    <w:rsid w:val="00F03F89"/>
    <w:rsid w:val="00F04189"/>
    <w:rsid w:val="00F0455B"/>
    <w:rsid w:val="00F04C5D"/>
    <w:rsid w:val="00F05202"/>
    <w:rsid w:val="00F0663F"/>
    <w:rsid w:val="00F068BC"/>
    <w:rsid w:val="00F06CDC"/>
    <w:rsid w:val="00F0741B"/>
    <w:rsid w:val="00F0773E"/>
    <w:rsid w:val="00F078F4"/>
    <w:rsid w:val="00F1128E"/>
    <w:rsid w:val="00F118A3"/>
    <w:rsid w:val="00F12034"/>
    <w:rsid w:val="00F126E8"/>
    <w:rsid w:val="00F133B3"/>
    <w:rsid w:val="00F137EE"/>
    <w:rsid w:val="00F14863"/>
    <w:rsid w:val="00F15020"/>
    <w:rsid w:val="00F157B7"/>
    <w:rsid w:val="00F15CA5"/>
    <w:rsid w:val="00F15E09"/>
    <w:rsid w:val="00F164AA"/>
    <w:rsid w:val="00F1688A"/>
    <w:rsid w:val="00F168AF"/>
    <w:rsid w:val="00F17052"/>
    <w:rsid w:val="00F17685"/>
    <w:rsid w:val="00F20AAA"/>
    <w:rsid w:val="00F2128F"/>
    <w:rsid w:val="00F2146B"/>
    <w:rsid w:val="00F21775"/>
    <w:rsid w:val="00F2221D"/>
    <w:rsid w:val="00F22779"/>
    <w:rsid w:val="00F23AC0"/>
    <w:rsid w:val="00F23B9F"/>
    <w:rsid w:val="00F241C3"/>
    <w:rsid w:val="00F24A48"/>
    <w:rsid w:val="00F25039"/>
    <w:rsid w:val="00F25E11"/>
    <w:rsid w:val="00F25E93"/>
    <w:rsid w:val="00F25F09"/>
    <w:rsid w:val="00F26CB7"/>
    <w:rsid w:val="00F270C4"/>
    <w:rsid w:val="00F27592"/>
    <w:rsid w:val="00F307AA"/>
    <w:rsid w:val="00F308D9"/>
    <w:rsid w:val="00F319D4"/>
    <w:rsid w:val="00F31B45"/>
    <w:rsid w:val="00F31C32"/>
    <w:rsid w:val="00F31F65"/>
    <w:rsid w:val="00F3241A"/>
    <w:rsid w:val="00F32D02"/>
    <w:rsid w:val="00F32F8A"/>
    <w:rsid w:val="00F344A4"/>
    <w:rsid w:val="00F34569"/>
    <w:rsid w:val="00F34CD1"/>
    <w:rsid w:val="00F351FA"/>
    <w:rsid w:val="00F35D09"/>
    <w:rsid w:val="00F35E96"/>
    <w:rsid w:val="00F36109"/>
    <w:rsid w:val="00F365B8"/>
    <w:rsid w:val="00F37064"/>
    <w:rsid w:val="00F379D8"/>
    <w:rsid w:val="00F379E7"/>
    <w:rsid w:val="00F37E56"/>
    <w:rsid w:val="00F406F0"/>
    <w:rsid w:val="00F4096C"/>
    <w:rsid w:val="00F40C11"/>
    <w:rsid w:val="00F410E2"/>
    <w:rsid w:val="00F41379"/>
    <w:rsid w:val="00F41508"/>
    <w:rsid w:val="00F4292F"/>
    <w:rsid w:val="00F43009"/>
    <w:rsid w:val="00F437B1"/>
    <w:rsid w:val="00F4394A"/>
    <w:rsid w:val="00F4536D"/>
    <w:rsid w:val="00F459A7"/>
    <w:rsid w:val="00F45B6A"/>
    <w:rsid w:val="00F461A1"/>
    <w:rsid w:val="00F461FA"/>
    <w:rsid w:val="00F46D5E"/>
    <w:rsid w:val="00F46EC4"/>
    <w:rsid w:val="00F47447"/>
    <w:rsid w:val="00F475F1"/>
    <w:rsid w:val="00F47D1C"/>
    <w:rsid w:val="00F5030D"/>
    <w:rsid w:val="00F506AA"/>
    <w:rsid w:val="00F50851"/>
    <w:rsid w:val="00F51139"/>
    <w:rsid w:val="00F5165E"/>
    <w:rsid w:val="00F51B89"/>
    <w:rsid w:val="00F52B2D"/>
    <w:rsid w:val="00F532FD"/>
    <w:rsid w:val="00F53535"/>
    <w:rsid w:val="00F53871"/>
    <w:rsid w:val="00F53A25"/>
    <w:rsid w:val="00F53A8E"/>
    <w:rsid w:val="00F53CB7"/>
    <w:rsid w:val="00F54339"/>
    <w:rsid w:val="00F5485D"/>
    <w:rsid w:val="00F55165"/>
    <w:rsid w:val="00F554BE"/>
    <w:rsid w:val="00F56581"/>
    <w:rsid w:val="00F5665E"/>
    <w:rsid w:val="00F5676A"/>
    <w:rsid w:val="00F56912"/>
    <w:rsid w:val="00F57216"/>
    <w:rsid w:val="00F576C5"/>
    <w:rsid w:val="00F57E46"/>
    <w:rsid w:val="00F60112"/>
    <w:rsid w:val="00F60181"/>
    <w:rsid w:val="00F6098E"/>
    <w:rsid w:val="00F60E34"/>
    <w:rsid w:val="00F61AA7"/>
    <w:rsid w:val="00F61EFE"/>
    <w:rsid w:val="00F62281"/>
    <w:rsid w:val="00F63343"/>
    <w:rsid w:val="00F64098"/>
    <w:rsid w:val="00F649B4"/>
    <w:rsid w:val="00F64A92"/>
    <w:rsid w:val="00F64C98"/>
    <w:rsid w:val="00F64FC9"/>
    <w:rsid w:val="00F65860"/>
    <w:rsid w:val="00F65879"/>
    <w:rsid w:val="00F65D50"/>
    <w:rsid w:val="00F65E5E"/>
    <w:rsid w:val="00F6626A"/>
    <w:rsid w:val="00F66D36"/>
    <w:rsid w:val="00F66F94"/>
    <w:rsid w:val="00F673EE"/>
    <w:rsid w:val="00F67D44"/>
    <w:rsid w:val="00F700B5"/>
    <w:rsid w:val="00F70720"/>
    <w:rsid w:val="00F70D7E"/>
    <w:rsid w:val="00F70EF5"/>
    <w:rsid w:val="00F71434"/>
    <w:rsid w:val="00F718D8"/>
    <w:rsid w:val="00F71F48"/>
    <w:rsid w:val="00F7201A"/>
    <w:rsid w:val="00F721CC"/>
    <w:rsid w:val="00F7229E"/>
    <w:rsid w:val="00F72636"/>
    <w:rsid w:val="00F73417"/>
    <w:rsid w:val="00F73D7F"/>
    <w:rsid w:val="00F73DE3"/>
    <w:rsid w:val="00F7402D"/>
    <w:rsid w:val="00F74E64"/>
    <w:rsid w:val="00F74EBD"/>
    <w:rsid w:val="00F766C5"/>
    <w:rsid w:val="00F7707F"/>
    <w:rsid w:val="00F775B7"/>
    <w:rsid w:val="00F776A6"/>
    <w:rsid w:val="00F77C75"/>
    <w:rsid w:val="00F77DA2"/>
    <w:rsid w:val="00F80CAA"/>
    <w:rsid w:val="00F80D94"/>
    <w:rsid w:val="00F81730"/>
    <w:rsid w:val="00F817B0"/>
    <w:rsid w:val="00F81AF0"/>
    <w:rsid w:val="00F821C9"/>
    <w:rsid w:val="00F822E3"/>
    <w:rsid w:val="00F831F6"/>
    <w:rsid w:val="00F8360D"/>
    <w:rsid w:val="00F846B5"/>
    <w:rsid w:val="00F85EE6"/>
    <w:rsid w:val="00F86B8D"/>
    <w:rsid w:val="00F86BA6"/>
    <w:rsid w:val="00F90115"/>
    <w:rsid w:val="00F90AF5"/>
    <w:rsid w:val="00F90B78"/>
    <w:rsid w:val="00F912AF"/>
    <w:rsid w:val="00F9159F"/>
    <w:rsid w:val="00F919F3"/>
    <w:rsid w:val="00F9274B"/>
    <w:rsid w:val="00F92B49"/>
    <w:rsid w:val="00F935AA"/>
    <w:rsid w:val="00F9361E"/>
    <w:rsid w:val="00F93968"/>
    <w:rsid w:val="00F93BA6"/>
    <w:rsid w:val="00F93BBD"/>
    <w:rsid w:val="00F94042"/>
    <w:rsid w:val="00F9491C"/>
    <w:rsid w:val="00F95307"/>
    <w:rsid w:val="00F95BBD"/>
    <w:rsid w:val="00F95C15"/>
    <w:rsid w:val="00F95D24"/>
    <w:rsid w:val="00F96084"/>
    <w:rsid w:val="00F96136"/>
    <w:rsid w:val="00F96CE8"/>
    <w:rsid w:val="00F970EF"/>
    <w:rsid w:val="00F9732B"/>
    <w:rsid w:val="00F979A9"/>
    <w:rsid w:val="00F97BC6"/>
    <w:rsid w:val="00FA01EA"/>
    <w:rsid w:val="00FA0276"/>
    <w:rsid w:val="00FA0BE3"/>
    <w:rsid w:val="00FA14F3"/>
    <w:rsid w:val="00FA17D3"/>
    <w:rsid w:val="00FA25FD"/>
    <w:rsid w:val="00FA2BB9"/>
    <w:rsid w:val="00FA31B0"/>
    <w:rsid w:val="00FA32CE"/>
    <w:rsid w:val="00FA3541"/>
    <w:rsid w:val="00FA51A9"/>
    <w:rsid w:val="00FA5A93"/>
    <w:rsid w:val="00FA5C00"/>
    <w:rsid w:val="00FA5E87"/>
    <w:rsid w:val="00FA66E1"/>
    <w:rsid w:val="00FA7270"/>
    <w:rsid w:val="00FA748C"/>
    <w:rsid w:val="00FB00B6"/>
    <w:rsid w:val="00FB02E6"/>
    <w:rsid w:val="00FB0CFC"/>
    <w:rsid w:val="00FB1141"/>
    <w:rsid w:val="00FB133A"/>
    <w:rsid w:val="00FB1961"/>
    <w:rsid w:val="00FB1A7A"/>
    <w:rsid w:val="00FB1F68"/>
    <w:rsid w:val="00FB2A97"/>
    <w:rsid w:val="00FB2C0F"/>
    <w:rsid w:val="00FB2E83"/>
    <w:rsid w:val="00FB3435"/>
    <w:rsid w:val="00FB3B2E"/>
    <w:rsid w:val="00FB4A19"/>
    <w:rsid w:val="00FB4B23"/>
    <w:rsid w:val="00FB4F12"/>
    <w:rsid w:val="00FB5198"/>
    <w:rsid w:val="00FB5345"/>
    <w:rsid w:val="00FB539B"/>
    <w:rsid w:val="00FB56B6"/>
    <w:rsid w:val="00FB60F6"/>
    <w:rsid w:val="00FB6638"/>
    <w:rsid w:val="00FB6937"/>
    <w:rsid w:val="00FB6CD2"/>
    <w:rsid w:val="00FB731C"/>
    <w:rsid w:val="00FB7357"/>
    <w:rsid w:val="00FB7A91"/>
    <w:rsid w:val="00FB7E82"/>
    <w:rsid w:val="00FC023A"/>
    <w:rsid w:val="00FC0E90"/>
    <w:rsid w:val="00FC10E8"/>
    <w:rsid w:val="00FC1497"/>
    <w:rsid w:val="00FC1CD8"/>
    <w:rsid w:val="00FC2013"/>
    <w:rsid w:val="00FC2EE3"/>
    <w:rsid w:val="00FC3203"/>
    <w:rsid w:val="00FC3258"/>
    <w:rsid w:val="00FC352B"/>
    <w:rsid w:val="00FC3D2F"/>
    <w:rsid w:val="00FC4940"/>
    <w:rsid w:val="00FC6B03"/>
    <w:rsid w:val="00FC75F7"/>
    <w:rsid w:val="00FC75FC"/>
    <w:rsid w:val="00FC7BAC"/>
    <w:rsid w:val="00FC7BAE"/>
    <w:rsid w:val="00FC7C07"/>
    <w:rsid w:val="00FD0986"/>
    <w:rsid w:val="00FD12B4"/>
    <w:rsid w:val="00FD1F74"/>
    <w:rsid w:val="00FD26AE"/>
    <w:rsid w:val="00FD26CB"/>
    <w:rsid w:val="00FD3712"/>
    <w:rsid w:val="00FD4C32"/>
    <w:rsid w:val="00FD4C7F"/>
    <w:rsid w:val="00FD51C4"/>
    <w:rsid w:val="00FD57B7"/>
    <w:rsid w:val="00FD5923"/>
    <w:rsid w:val="00FD5FD5"/>
    <w:rsid w:val="00FD66A5"/>
    <w:rsid w:val="00FD6EDA"/>
    <w:rsid w:val="00FD7D70"/>
    <w:rsid w:val="00FD7DA2"/>
    <w:rsid w:val="00FE029C"/>
    <w:rsid w:val="00FE048A"/>
    <w:rsid w:val="00FE0936"/>
    <w:rsid w:val="00FE18FE"/>
    <w:rsid w:val="00FE1E69"/>
    <w:rsid w:val="00FE1F9F"/>
    <w:rsid w:val="00FE2333"/>
    <w:rsid w:val="00FE2DA4"/>
    <w:rsid w:val="00FE342F"/>
    <w:rsid w:val="00FE34C7"/>
    <w:rsid w:val="00FE3E53"/>
    <w:rsid w:val="00FE4639"/>
    <w:rsid w:val="00FE54D3"/>
    <w:rsid w:val="00FE54F2"/>
    <w:rsid w:val="00FE55CC"/>
    <w:rsid w:val="00FE56C2"/>
    <w:rsid w:val="00FE648C"/>
    <w:rsid w:val="00FE66D8"/>
    <w:rsid w:val="00FE6C26"/>
    <w:rsid w:val="00FE6EEA"/>
    <w:rsid w:val="00FE741B"/>
    <w:rsid w:val="00FF03DB"/>
    <w:rsid w:val="00FF03DE"/>
    <w:rsid w:val="00FF05CB"/>
    <w:rsid w:val="00FF0863"/>
    <w:rsid w:val="00FF0A32"/>
    <w:rsid w:val="00FF142A"/>
    <w:rsid w:val="00FF179C"/>
    <w:rsid w:val="00FF19F2"/>
    <w:rsid w:val="00FF1F0E"/>
    <w:rsid w:val="00FF26FB"/>
    <w:rsid w:val="00FF2B93"/>
    <w:rsid w:val="00FF3EC4"/>
    <w:rsid w:val="00FF3FDE"/>
    <w:rsid w:val="00FF422F"/>
    <w:rsid w:val="00FF475D"/>
    <w:rsid w:val="00FF49A3"/>
    <w:rsid w:val="00FF4DFC"/>
    <w:rsid w:val="00FF4E65"/>
    <w:rsid w:val="00FF55F8"/>
    <w:rsid w:val="00FF5BF7"/>
    <w:rsid w:val="00FF5D7C"/>
    <w:rsid w:val="00FF5F51"/>
    <w:rsid w:val="00FF62E2"/>
    <w:rsid w:val="00FF7002"/>
    <w:rsid w:val="00FF77BE"/>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0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6C31"/>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926C31"/>
    <w:rPr>
      <w:rFonts w:ascii="Times New Roman" w:eastAsia="Times New Roman" w:hAnsi="Times New Roman" w:cs="Times New Roman"/>
      <w:b/>
      <w:sz w:val="28"/>
      <w:szCs w:val="20"/>
      <w:lang w:eastAsia="ru-RU"/>
    </w:rPr>
  </w:style>
  <w:style w:type="paragraph" w:styleId="a5">
    <w:name w:val="List Paragraph"/>
    <w:basedOn w:val="a"/>
    <w:uiPriority w:val="34"/>
    <w:qFormat/>
    <w:rsid w:val="00926C31"/>
    <w:pPr>
      <w:spacing w:after="0" w:line="240" w:lineRule="auto"/>
      <w:ind w:left="720"/>
      <w:contextualSpacing/>
      <w:jc w:val="both"/>
    </w:pPr>
    <w:rPr>
      <w:rFonts w:ascii="Times New Roman" w:eastAsia="Calibri" w:hAnsi="Times New Roman" w:cs="Times New Roman"/>
      <w:sz w:val="28"/>
    </w:rPr>
  </w:style>
  <w:style w:type="paragraph" w:styleId="a6">
    <w:name w:val="No Spacing"/>
    <w:qFormat/>
    <w:rsid w:val="00926C31"/>
    <w:pPr>
      <w:spacing w:after="0" w:line="240" w:lineRule="auto"/>
    </w:pPr>
    <w:rPr>
      <w:rFonts w:ascii="Calibri" w:eastAsia="Calibri" w:hAnsi="Calibri" w:cs="Times New Roman"/>
    </w:rPr>
  </w:style>
  <w:style w:type="paragraph" w:styleId="a7">
    <w:name w:val="Body Text"/>
    <w:basedOn w:val="a"/>
    <w:link w:val="a8"/>
    <w:rsid w:val="00926C31"/>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926C31"/>
    <w:rPr>
      <w:rFonts w:ascii="Times New Roman" w:eastAsia="Times New Roman" w:hAnsi="Times New Roman" w:cs="Times New Roman"/>
      <w:sz w:val="28"/>
      <w:szCs w:val="24"/>
      <w:lang w:eastAsia="ru-RU"/>
    </w:rPr>
  </w:style>
  <w:style w:type="character" w:styleId="a9">
    <w:name w:val="Emphasis"/>
    <w:basedOn w:val="a0"/>
    <w:qFormat/>
    <w:rsid w:val="00926C31"/>
    <w:rPr>
      <w:i/>
      <w:iCs/>
    </w:rPr>
  </w:style>
  <w:style w:type="paragraph" w:styleId="2">
    <w:name w:val="Body Text 2"/>
    <w:basedOn w:val="a"/>
    <w:link w:val="20"/>
    <w:uiPriority w:val="99"/>
    <w:unhideWhenUsed/>
    <w:rsid w:val="003C1D9F"/>
    <w:pPr>
      <w:spacing w:after="120" w:line="480" w:lineRule="auto"/>
    </w:pPr>
  </w:style>
  <w:style w:type="character" w:customStyle="1" w:styleId="20">
    <w:name w:val="Основной текст 2 Знак"/>
    <w:basedOn w:val="a0"/>
    <w:link w:val="2"/>
    <w:uiPriority w:val="99"/>
    <w:rsid w:val="003C1D9F"/>
  </w:style>
  <w:style w:type="paragraph" w:customStyle="1" w:styleId="ConsPlusNormal">
    <w:name w:val="ConsPlusNormal"/>
    <w:rsid w:val="003C1D9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ody Text Indent"/>
    <w:basedOn w:val="a"/>
    <w:link w:val="ab"/>
    <w:rsid w:val="003C1D9F"/>
    <w:pPr>
      <w:spacing w:after="120" w:line="240" w:lineRule="auto"/>
      <w:ind w:left="283"/>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3C1D9F"/>
    <w:rPr>
      <w:rFonts w:ascii="Times New Roman" w:eastAsia="Times New Roman" w:hAnsi="Times New Roman" w:cs="Times New Roman"/>
      <w:sz w:val="28"/>
      <w:szCs w:val="24"/>
      <w:lang w:eastAsia="ru-RU"/>
    </w:rPr>
  </w:style>
  <w:style w:type="character" w:styleId="ac">
    <w:name w:val="Hyperlink"/>
    <w:uiPriority w:val="99"/>
    <w:unhideWhenUsed/>
    <w:rsid w:val="00896D8D"/>
    <w:rPr>
      <w:color w:val="0000FF"/>
      <w:u w:val="single"/>
    </w:rPr>
  </w:style>
  <w:style w:type="paragraph" w:styleId="ad">
    <w:name w:val="Normal (Web)"/>
    <w:basedOn w:val="a"/>
    <w:uiPriority w:val="99"/>
    <w:unhideWhenUsed/>
    <w:rsid w:val="00896D8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350B3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0B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26C31"/>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926C31"/>
    <w:rPr>
      <w:rFonts w:ascii="Times New Roman" w:eastAsia="Times New Roman" w:hAnsi="Times New Roman" w:cs="Times New Roman"/>
      <w:b/>
      <w:sz w:val="28"/>
      <w:szCs w:val="20"/>
      <w:lang w:eastAsia="ru-RU"/>
    </w:rPr>
  </w:style>
  <w:style w:type="paragraph" w:styleId="a5">
    <w:name w:val="List Paragraph"/>
    <w:basedOn w:val="a"/>
    <w:uiPriority w:val="34"/>
    <w:qFormat/>
    <w:rsid w:val="00926C31"/>
    <w:pPr>
      <w:spacing w:after="0" w:line="240" w:lineRule="auto"/>
      <w:ind w:left="720"/>
      <w:contextualSpacing/>
      <w:jc w:val="both"/>
    </w:pPr>
    <w:rPr>
      <w:rFonts w:ascii="Times New Roman" w:eastAsia="Calibri" w:hAnsi="Times New Roman" w:cs="Times New Roman"/>
      <w:sz w:val="28"/>
    </w:rPr>
  </w:style>
  <w:style w:type="paragraph" w:styleId="a6">
    <w:name w:val="No Spacing"/>
    <w:qFormat/>
    <w:rsid w:val="00926C31"/>
    <w:pPr>
      <w:spacing w:after="0" w:line="240" w:lineRule="auto"/>
    </w:pPr>
    <w:rPr>
      <w:rFonts w:ascii="Calibri" w:eastAsia="Calibri" w:hAnsi="Calibri" w:cs="Times New Roman"/>
    </w:rPr>
  </w:style>
  <w:style w:type="paragraph" w:styleId="a7">
    <w:name w:val="Body Text"/>
    <w:basedOn w:val="a"/>
    <w:link w:val="a8"/>
    <w:rsid w:val="00926C31"/>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926C31"/>
    <w:rPr>
      <w:rFonts w:ascii="Times New Roman" w:eastAsia="Times New Roman" w:hAnsi="Times New Roman" w:cs="Times New Roman"/>
      <w:sz w:val="28"/>
      <w:szCs w:val="24"/>
      <w:lang w:eastAsia="ru-RU"/>
    </w:rPr>
  </w:style>
  <w:style w:type="character" w:styleId="a9">
    <w:name w:val="Emphasis"/>
    <w:basedOn w:val="a0"/>
    <w:qFormat/>
    <w:rsid w:val="00926C31"/>
    <w:rPr>
      <w:i/>
      <w:iCs/>
    </w:rPr>
  </w:style>
  <w:style w:type="paragraph" w:styleId="2">
    <w:name w:val="Body Text 2"/>
    <w:basedOn w:val="a"/>
    <w:link w:val="20"/>
    <w:uiPriority w:val="99"/>
    <w:unhideWhenUsed/>
    <w:rsid w:val="003C1D9F"/>
    <w:pPr>
      <w:spacing w:after="120" w:line="480" w:lineRule="auto"/>
    </w:pPr>
  </w:style>
  <w:style w:type="character" w:customStyle="1" w:styleId="20">
    <w:name w:val="Основной текст 2 Знак"/>
    <w:basedOn w:val="a0"/>
    <w:link w:val="2"/>
    <w:uiPriority w:val="99"/>
    <w:rsid w:val="003C1D9F"/>
  </w:style>
  <w:style w:type="paragraph" w:customStyle="1" w:styleId="ConsPlusNormal">
    <w:name w:val="ConsPlusNormal"/>
    <w:rsid w:val="003C1D9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ody Text Indent"/>
    <w:basedOn w:val="a"/>
    <w:link w:val="ab"/>
    <w:rsid w:val="003C1D9F"/>
    <w:pPr>
      <w:spacing w:after="120" w:line="240" w:lineRule="auto"/>
      <w:ind w:left="283"/>
    </w:pPr>
    <w:rPr>
      <w:rFonts w:ascii="Times New Roman" w:eastAsia="Times New Roman" w:hAnsi="Times New Roman" w:cs="Times New Roman"/>
      <w:sz w:val="28"/>
      <w:szCs w:val="24"/>
    </w:rPr>
  </w:style>
  <w:style w:type="character" w:customStyle="1" w:styleId="ab">
    <w:name w:val="Основной текст с отступом Знак"/>
    <w:basedOn w:val="a0"/>
    <w:link w:val="aa"/>
    <w:rsid w:val="003C1D9F"/>
    <w:rPr>
      <w:rFonts w:ascii="Times New Roman" w:eastAsia="Times New Roman" w:hAnsi="Times New Roman" w:cs="Times New Roman"/>
      <w:sz w:val="28"/>
      <w:szCs w:val="24"/>
      <w:lang w:eastAsia="ru-RU"/>
    </w:rPr>
  </w:style>
  <w:style w:type="character" w:styleId="ac">
    <w:name w:val="Hyperlink"/>
    <w:uiPriority w:val="99"/>
    <w:unhideWhenUsed/>
    <w:rsid w:val="00896D8D"/>
    <w:rPr>
      <w:color w:val="0000FF"/>
      <w:u w:val="single"/>
    </w:rPr>
  </w:style>
  <w:style w:type="paragraph" w:styleId="ad">
    <w:name w:val="Normal (Web)"/>
    <w:basedOn w:val="a"/>
    <w:uiPriority w:val="99"/>
    <w:unhideWhenUsed/>
    <w:rsid w:val="00896D8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350B3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0B3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5599164">
      <w:bodyDiv w:val="1"/>
      <w:marLeft w:val="0"/>
      <w:marRight w:val="0"/>
      <w:marTop w:val="0"/>
      <w:marBottom w:val="0"/>
      <w:divBdr>
        <w:top w:val="none" w:sz="0" w:space="0" w:color="auto"/>
        <w:left w:val="none" w:sz="0" w:space="0" w:color="auto"/>
        <w:bottom w:val="none" w:sz="0" w:space="0" w:color="auto"/>
        <w:right w:val="none" w:sz="0" w:space="0" w:color="auto"/>
      </w:divBdr>
    </w:div>
    <w:div w:id="743919573">
      <w:bodyDiv w:val="1"/>
      <w:marLeft w:val="0"/>
      <w:marRight w:val="0"/>
      <w:marTop w:val="0"/>
      <w:marBottom w:val="0"/>
      <w:divBdr>
        <w:top w:val="none" w:sz="0" w:space="0" w:color="auto"/>
        <w:left w:val="none" w:sz="0" w:space="0" w:color="auto"/>
        <w:bottom w:val="none" w:sz="0" w:space="0" w:color="auto"/>
        <w:right w:val="none" w:sz="0" w:space="0" w:color="auto"/>
      </w:divBdr>
    </w:div>
    <w:div w:id="1048070448">
      <w:bodyDiv w:val="1"/>
      <w:marLeft w:val="0"/>
      <w:marRight w:val="0"/>
      <w:marTop w:val="0"/>
      <w:marBottom w:val="0"/>
      <w:divBdr>
        <w:top w:val="none" w:sz="0" w:space="0" w:color="auto"/>
        <w:left w:val="none" w:sz="0" w:space="0" w:color="auto"/>
        <w:bottom w:val="none" w:sz="0" w:space="0" w:color="auto"/>
        <w:right w:val="none" w:sz="0" w:space="0" w:color="auto"/>
      </w:divBdr>
    </w:div>
    <w:div w:id="14152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A38A-A29A-40A1-8B25-FB0DFE49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6886</Words>
  <Characters>39256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Дизертинская</dc:creator>
  <cp:lastModifiedBy>s</cp:lastModifiedBy>
  <cp:revision>2</cp:revision>
  <cp:lastPrinted>2015-03-13T07:15:00Z</cp:lastPrinted>
  <dcterms:created xsi:type="dcterms:W3CDTF">2015-03-20T05:46:00Z</dcterms:created>
  <dcterms:modified xsi:type="dcterms:W3CDTF">2015-03-20T05:46:00Z</dcterms:modified>
</cp:coreProperties>
</file>